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45" w:rsidRPr="00BC17E6" w:rsidRDefault="000B2245" w:rsidP="000B2245">
      <w:pPr>
        <w:spacing w:line="640" w:lineRule="exact"/>
        <w:rPr>
          <w:rFonts w:eastAsia="黑体"/>
          <w:sz w:val="32"/>
          <w:szCs w:val="32"/>
        </w:rPr>
      </w:pPr>
      <w:r w:rsidRPr="00BC17E6">
        <w:rPr>
          <w:rFonts w:eastAsia="黑体"/>
          <w:sz w:val="32"/>
          <w:szCs w:val="32"/>
        </w:rPr>
        <w:t>附件</w:t>
      </w:r>
      <w:r w:rsidRPr="002448FB">
        <w:rPr>
          <w:rFonts w:ascii="黑体" w:eastAsia="黑体" w:hAnsi="黑体"/>
          <w:sz w:val="32"/>
          <w:szCs w:val="32"/>
        </w:rPr>
        <w:t>1</w:t>
      </w:r>
    </w:p>
    <w:p w:rsidR="000B2245" w:rsidRPr="00BC17E6" w:rsidRDefault="000B2245" w:rsidP="000B2245">
      <w:pPr>
        <w:spacing w:line="640" w:lineRule="exact"/>
        <w:rPr>
          <w:rFonts w:eastAsia="黑体"/>
          <w:sz w:val="32"/>
          <w:szCs w:val="32"/>
        </w:rPr>
      </w:pPr>
    </w:p>
    <w:p w:rsidR="000B2245" w:rsidRDefault="000B2245" w:rsidP="000B2245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C17E6">
        <w:rPr>
          <w:rFonts w:eastAsia="方正小标宋简体"/>
          <w:sz w:val="44"/>
          <w:szCs w:val="44"/>
        </w:rPr>
        <w:t>本次检验项目</w:t>
      </w:r>
    </w:p>
    <w:p w:rsidR="000B2245" w:rsidRPr="00BC17E6" w:rsidRDefault="000B2245" w:rsidP="000B2245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BC17E6">
        <w:rPr>
          <w:rFonts w:eastAsia="黑体"/>
          <w:sz w:val="32"/>
          <w:szCs w:val="32"/>
        </w:rPr>
        <w:t>一、调味品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（一）抽检依据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抽检依据是《食品安全国家标准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食品中污染物限量》（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2012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日之前）、《食品安全国家标准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食品中污染物限量》〔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日（含）之后〕、《食品安全国家标准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食品添加剂使用标准》（</w:t>
      </w:r>
      <w:r w:rsidRPr="00BC17E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2014</w:t>
      </w:r>
      <w:r w:rsidRPr="00BC17E6">
        <w:rPr>
          <w:rFonts w:eastAsia="仿宋_GB2312"/>
          <w:sz w:val="32"/>
          <w:szCs w:val="32"/>
        </w:rPr>
        <w:t>）、</w:t>
      </w:r>
      <w:bookmarkStart w:id="0" w:name="OLE_LINK2"/>
      <w:r w:rsidRPr="00BC17E6">
        <w:rPr>
          <w:rFonts w:eastAsia="仿宋_GB2312"/>
          <w:sz w:val="32"/>
          <w:szCs w:val="32"/>
        </w:rPr>
        <w:t>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食品中真菌毒素限量》</w:t>
      </w:r>
      <w:bookmarkEnd w:id="0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食品中真菌毒素限量》〔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BC17E6">
        <w:rPr>
          <w:rFonts w:eastAsia="仿宋_GB2312"/>
          <w:sz w:val="32"/>
          <w:szCs w:val="32"/>
        </w:rPr>
        <w:t>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食品中致病菌限量》（</w:t>
      </w:r>
      <w:r w:rsidRPr="00BC17E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2013</w:t>
      </w:r>
      <w:r w:rsidRPr="00BC17E6">
        <w:rPr>
          <w:rFonts w:eastAsia="仿宋_GB2312"/>
          <w:sz w:val="32"/>
          <w:szCs w:val="32"/>
        </w:rPr>
        <w:t>）等标准、相关的法律法规、部门规章和规定及产品明示标准和指标的要求。</w:t>
      </w:r>
    </w:p>
    <w:p w:rsidR="000B2245" w:rsidRPr="00BC17E6" w:rsidRDefault="000B2245" w:rsidP="000B2245">
      <w:pPr>
        <w:spacing w:line="640" w:lineRule="exact"/>
        <w:ind w:left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</w:t>
      </w:r>
      <w:r w:rsidRPr="00BC17E6">
        <w:rPr>
          <w:rFonts w:eastAsia="楷体_GB2312"/>
          <w:sz w:val="32"/>
          <w:szCs w:val="32"/>
        </w:rPr>
        <w:t>检验项目</w:t>
      </w:r>
    </w:p>
    <w:p w:rsidR="000B2245" w:rsidRPr="00BC17E6" w:rsidRDefault="000B2245" w:rsidP="000B2245">
      <w:pPr>
        <w:spacing w:line="640" w:lineRule="exact"/>
        <w:ind w:firstLine="640"/>
        <w:rPr>
          <w:rFonts w:eastAsia="楷体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1.</w:t>
      </w:r>
      <w:r w:rsidRPr="00BC17E6">
        <w:rPr>
          <w:rFonts w:eastAsia="仿宋_GB2312"/>
          <w:sz w:val="32"/>
          <w:szCs w:val="32"/>
        </w:rPr>
        <w:t>蚝油、虾油、鱼露检验项目包括总砷（以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计）、镉（以</w:t>
      </w:r>
      <w:r w:rsidRPr="00BC17E6">
        <w:rPr>
          <w:rFonts w:eastAsia="仿宋_GB2312"/>
          <w:sz w:val="32"/>
          <w:szCs w:val="32"/>
        </w:rPr>
        <w:t>Cd</w:t>
      </w:r>
      <w:r w:rsidRPr="00BC17E6">
        <w:rPr>
          <w:rFonts w:eastAsia="仿宋_GB2312"/>
          <w:sz w:val="32"/>
          <w:szCs w:val="32"/>
        </w:rPr>
        <w:t>计）</w:t>
      </w:r>
      <w:r>
        <w:rPr>
          <w:rFonts w:eastAsia="仿宋_GB2312" w:hint="eastAsia"/>
          <w:sz w:val="32"/>
          <w:szCs w:val="32"/>
        </w:rPr>
        <w:t>、</w:t>
      </w:r>
      <w:r w:rsidRPr="00BC17E6">
        <w:rPr>
          <w:rFonts w:eastAsia="仿宋_GB2312"/>
          <w:sz w:val="32"/>
          <w:szCs w:val="32"/>
        </w:rPr>
        <w:t>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钾盐（以山梨酸计）、脱氢乙酸、糖精钠（以糖</w:t>
      </w:r>
      <w:r w:rsidRPr="00BC17E6">
        <w:rPr>
          <w:rFonts w:eastAsia="仿宋_GB2312"/>
          <w:sz w:val="32"/>
          <w:szCs w:val="32"/>
        </w:rPr>
        <w:lastRenderedPageBreak/>
        <w:t>精计）、甜蜜素、菌落总数、大肠菌群、金黄色葡萄球菌、沙门氏菌、副溶血性弧菌、碱性橙</w:t>
      </w:r>
      <w:r w:rsidRPr="00BC17E6"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、碱性</w:t>
      </w:r>
      <w:proofErr w:type="gramStart"/>
      <w:r w:rsidRPr="00BC17E6">
        <w:rPr>
          <w:rFonts w:eastAsia="仿宋_GB2312"/>
          <w:sz w:val="32"/>
          <w:szCs w:val="32"/>
        </w:rPr>
        <w:t>橙</w:t>
      </w:r>
      <w:proofErr w:type="gramEnd"/>
      <w:r w:rsidRPr="00BC17E6">
        <w:rPr>
          <w:rFonts w:eastAsia="仿宋_GB2312"/>
          <w:sz w:val="32"/>
          <w:szCs w:val="32"/>
        </w:rPr>
        <w:t>21</w:t>
      </w:r>
      <w:r w:rsidRPr="00BC17E6">
        <w:rPr>
          <w:rFonts w:eastAsia="仿宋_GB2312"/>
          <w:sz w:val="32"/>
          <w:szCs w:val="32"/>
        </w:rPr>
        <w:t>、碱性</w:t>
      </w:r>
      <w:proofErr w:type="gramStart"/>
      <w:r w:rsidRPr="00BC17E6">
        <w:rPr>
          <w:rFonts w:eastAsia="仿宋_GB2312"/>
          <w:sz w:val="32"/>
          <w:szCs w:val="32"/>
        </w:rPr>
        <w:t>橙</w:t>
      </w:r>
      <w:proofErr w:type="gramEnd"/>
      <w:r w:rsidRPr="00BC17E6">
        <w:rPr>
          <w:rFonts w:eastAsia="仿宋_GB2312"/>
          <w:sz w:val="32"/>
          <w:szCs w:val="32"/>
        </w:rPr>
        <w:t>22</w:t>
      </w:r>
      <w:r w:rsidRPr="00BC17E6">
        <w:rPr>
          <w:rFonts w:eastAsia="仿宋_GB2312"/>
          <w:sz w:val="32"/>
          <w:szCs w:val="32"/>
        </w:rPr>
        <w:t>、防腐剂混合使用时各自用量占其最大使用量的比例之</w:t>
      </w:r>
      <w:proofErr w:type="gramStart"/>
      <w:r w:rsidRPr="00BC17E6">
        <w:rPr>
          <w:rFonts w:eastAsia="仿宋_GB2312"/>
          <w:sz w:val="32"/>
          <w:szCs w:val="32"/>
        </w:rPr>
        <w:t>和</w:t>
      </w:r>
      <w:proofErr w:type="gramEnd"/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2.</w:t>
      </w:r>
      <w:r w:rsidRPr="00BC17E6">
        <w:rPr>
          <w:rFonts w:eastAsia="仿宋_GB2312"/>
          <w:sz w:val="32"/>
          <w:szCs w:val="32"/>
        </w:rPr>
        <w:t>火锅底料、</w:t>
      </w:r>
      <w:proofErr w:type="gramStart"/>
      <w:r w:rsidRPr="00BC17E6">
        <w:rPr>
          <w:rFonts w:eastAsia="仿宋_GB2312"/>
          <w:sz w:val="32"/>
          <w:szCs w:val="32"/>
        </w:rPr>
        <w:t>麻辣烫底料及</w:t>
      </w:r>
      <w:proofErr w:type="gramEnd"/>
      <w:r w:rsidRPr="00BC17E6">
        <w:rPr>
          <w:rFonts w:eastAsia="仿宋_GB2312"/>
          <w:sz w:val="32"/>
          <w:szCs w:val="32"/>
        </w:rPr>
        <w:t>蘸料、辣椒酱和其他半固体调味料检验项目包括铅（以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钾盐（以山梨酸计）、脱氢乙酸、糖精钠（以糖精计）、甜蜜素、金黄色葡萄球菌、沙门氏菌、副溶血性弧菌、苏丹红</w:t>
      </w:r>
      <w:r w:rsidRPr="00BC17E6">
        <w:rPr>
          <w:rFonts w:ascii="宋体" w:hAnsi="宋体" w:cs="宋体" w:hint="eastAsia"/>
          <w:sz w:val="32"/>
          <w:szCs w:val="32"/>
        </w:rPr>
        <w:t>Ⅰ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Ⅲ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Ⅳ</w:t>
      </w:r>
      <w:r w:rsidRPr="00BC17E6">
        <w:rPr>
          <w:rFonts w:eastAsia="仿宋_GB2312"/>
          <w:sz w:val="32"/>
          <w:szCs w:val="32"/>
        </w:rPr>
        <w:t>、碱性橙</w:t>
      </w:r>
      <w:r w:rsidRPr="00BC17E6"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、碱性</w:t>
      </w:r>
      <w:proofErr w:type="gramStart"/>
      <w:r w:rsidRPr="00BC17E6">
        <w:rPr>
          <w:rFonts w:eastAsia="仿宋_GB2312"/>
          <w:sz w:val="32"/>
          <w:szCs w:val="32"/>
        </w:rPr>
        <w:t>橙</w:t>
      </w:r>
      <w:proofErr w:type="gramEnd"/>
      <w:r w:rsidRPr="00BC17E6">
        <w:rPr>
          <w:rFonts w:eastAsia="仿宋_GB2312"/>
          <w:sz w:val="32"/>
          <w:szCs w:val="32"/>
        </w:rPr>
        <w:t>21</w:t>
      </w:r>
      <w:r w:rsidRPr="00BC17E6">
        <w:rPr>
          <w:rFonts w:eastAsia="仿宋_GB2312"/>
          <w:sz w:val="32"/>
          <w:szCs w:val="32"/>
        </w:rPr>
        <w:t>、碱性</w:t>
      </w:r>
      <w:proofErr w:type="gramStart"/>
      <w:r w:rsidRPr="00BC17E6">
        <w:rPr>
          <w:rFonts w:eastAsia="仿宋_GB2312"/>
          <w:sz w:val="32"/>
          <w:szCs w:val="32"/>
        </w:rPr>
        <w:t>橙</w:t>
      </w:r>
      <w:proofErr w:type="gramEnd"/>
      <w:r w:rsidRPr="00BC17E6">
        <w:rPr>
          <w:rFonts w:eastAsia="仿宋_GB2312"/>
          <w:sz w:val="32"/>
          <w:szCs w:val="32"/>
        </w:rPr>
        <w:t>22</w:t>
      </w:r>
      <w:r w:rsidRPr="00BC17E6">
        <w:rPr>
          <w:rFonts w:eastAsia="仿宋_GB2312"/>
          <w:sz w:val="32"/>
          <w:szCs w:val="32"/>
        </w:rPr>
        <w:t>、防腐剂混合使用时各自用量占其最大使用量的比例之</w:t>
      </w:r>
      <w:proofErr w:type="gramStart"/>
      <w:r w:rsidRPr="00BC17E6">
        <w:rPr>
          <w:rFonts w:eastAsia="仿宋_GB2312"/>
          <w:sz w:val="32"/>
          <w:szCs w:val="32"/>
        </w:rPr>
        <w:t>和</w:t>
      </w:r>
      <w:proofErr w:type="gramEnd"/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3.</w:t>
      </w:r>
      <w:r w:rsidRPr="00BC17E6">
        <w:rPr>
          <w:rFonts w:eastAsia="仿宋_GB2312"/>
          <w:sz w:val="32"/>
          <w:szCs w:val="32"/>
        </w:rPr>
        <w:t>鸡粉、鸡精调味料检验项目包括铅（以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钾盐（以山梨酸计）、脱氢乙酸、甜蜜素、糖精钠（以糖精计）、金黄色葡萄球菌、沙门氏菌、副溶血性弧菌、苏丹红</w:t>
      </w:r>
      <w:r w:rsidRPr="00BC17E6">
        <w:rPr>
          <w:rFonts w:ascii="宋体" w:hAnsi="宋体" w:cs="宋体" w:hint="eastAsia"/>
          <w:sz w:val="32"/>
          <w:szCs w:val="32"/>
        </w:rPr>
        <w:t>Ⅰ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Ⅲ</w:t>
      </w:r>
      <w:r w:rsidRPr="00BC17E6">
        <w:rPr>
          <w:rFonts w:eastAsia="仿宋_GB2312"/>
          <w:sz w:val="32"/>
          <w:szCs w:val="32"/>
        </w:rPr>
        <w:t>、苏丹红</w:t>
      </w:r>
      <w:r w:rsidRPr="00BC17E6">
        <w:rPr>
          <w:rFonts w:ascii="宋体" w:hAnsi="宋体" w:cs="宋体" w:hint="eastAsia"/>
          <w:sz w:val="32"/>
          <w:szCs w:val="32"/>
        </w:rPr>
        <w:t>Ⅳ</w:t>
      </w:r>
      <w:r w:rsidRPr="00BC17E6">
        <w:rPr>
          <w:rFonts w:eastAsia="仿宋_GB2312"/>
          <w:sz w:val="32"/>
          <w:szCs w:val="32"/>
        </w:rPr>
        <w:t>、防腐剂混合使用时各自用量占其最大使用量的比例之</w:t>
      </w:r>
      <w:proofErr w:type="gramStart"/>
      <w:r w:rsidRPr="00BC17E6">
        <w:rPr>
          <w:rFonts w:eastAsia="仿宋_GB2312"/>
          <w:sz w:val="32"/>
          <w:szCs w:val="32"/>
        </w:rPr>
        <w:t>和</w:t>
      </w:r>
      <w:proofErr w:type="gramEnd"/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4.</w:t>
      </w:r>
      <w:r w:rsidRPr="00BC17E6">
        <w:rPr>
          <w:rFonts w:eastAsia="仿宋_GB2312"/>
          <w:sz w:val="32"/>
          <w:szCs w:val="32"/>
        </w:rPr>
        <w:t>坚果</w:t>
      </w:r>
      <w:proofErr w:type="gramStart"/>
      <w:r w:rsidRPr="00BC17E6">
        <w:rPr>
          <w:rFonts w:eastAsia="仿宋_GB2312"/>
          <w:sz w:val="32"/>
          <w:szCs w:val="32"/>
        </w:rPr>
        <w:t>与籽类的</w:t>
      </w:r>
      <w:proofErr w:type="gramEnd"/>
      <w:r w:rsidRPr="00BC17E6">
        <w:rPr>
          <w:rFonts w:eastAsia="仿宋_GB2312"/>
          <w:sz w:val="32"/>
          <w:szCs w:val="32"/>
        </w:rPr>
        <w:t>泥（酱）</w:t>
      </w:r>
      <w:r>
        <w:rPr>
          <w:rFonts w:eastAsia="仿宋_GB2312" w:hint="eastAsia"/>
          <w:sz w:val="32"/>
          <w:szCs w:val="32"/>
        </w:rPr>
        <w:t>，</w:t>
      </w:r>
      <w:r w:rsidRPr="00BC17E6">
        <w:rPr>
          <w:rFonts w:eastAsia="仿宋_GB2312"/>
          <w:sz w:val="32"/>
          <w:szCs w:val="32"/>
        </w:rPr>
        <w:t>包括花生酱等检验项目包括铅（以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钾盐（以山梨酸计）、脱氢乙酸、糖精钠（以糖精计）、甜蜜素、黄曲霉毒素</w:t>
      </w:r>
      <w:r w:rsidRPr="00BC17E6">
        <w:rPr>
          <w:rFonts w:eastAsia="仿宋_GB2312"/>
          <w:sz w:val="32"/>
          <w:szCs w:val="32"/>
        </w:rPr>
        <w:t>B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、金黄色葡萄球菌、沙门氏菌、防腐剂混合使用时各自用量占其最大使用量的比例之</w:t>
      </w:r>
      <w:proofErr w:type="gramStart"/>
      <w:r w:rsidRPr="00BC17E6">
        <w:rPr>
          <w:rFonts w:eastAsia="仿宋_GB2312"/>
          <w:sz w:val="32"/>
          <w:szCs w:val="32"/>
        </w:rPr>
        <w:lastRenderedPageBreak/>
        <w:t>和</w:t>
      </w:r>
      <w:proofErr w:type="gramEnd"/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5.</w:t>
      </w:r>
      <w:r w:rsidRPr="00BC17E6">
        <w:rPr>
          <w:rFonts w:eastAsia="仿宋_GB2312"/>
          <w:sz w:val="32"/>
          <w:szCs w:val="32"/>
        </w:rPr>
        <w:t>料酒检验项目包括总砷（以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钾盐（以山梨酸计）、糖精钠（以糖精计）、甜蜜素。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6.</w:t>
      </w:r>
      <w:r w:rsidRPr="00BC17E6">
        <w:rPr>
          <w:rFonts w:eastAsia="仿宋_GB2312"/>
          <w:sz w:val="32"/>
          <w:szCs w:val="32"/>
        </w:rPr>
        <w:t>酿造酱油、配制酱油（酿造和配制按</w:t>
      </w:r>
      <w:r w:rsidRPr="00BC17E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:</w:t>
      </w:r>
      <w:r w:rsidRPr="00BC17E6">
        <w:rPr>
          <w:rFonts w:eastAsia="仿宋_GB2312"/>
          <w:sz w:val="32"/>
          <w:szCs w:val="32"/>
        </w:rPr>
        <w:t>1</w:t>
      </w:r>
      <w:r w:rsidRPr="00BC17E6">
        <w:rPr>
          <w:rFonts w:eastAsia="仿宋_GB2312"/>
          <w:sz w:val="32"/>
          <w:szCs w:val="32"/>
        </w:rPr>
        <w:t>）检验项目包括总砷（以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计）、氨基酸态氮（以氮计）、铵盐（以占氨基酸态氮的百分比计）、苯甲酸及其钠盐（以苯甲酸计）、山梨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钾盐（以山梨酸计）、糖精钠（以糖精计）、黄曲霉毒素</w:t>
      </w:r>
      <w:r w:rsidRPr="00BC17E6">
        <w:rPr>
          <w:rFonts w:eastAsia="仿宋_GB2312"/>
          <w:sz w:val="32"/>
          <w:szCs w:val="32"/>
        </w:rPr>
        <w:t>B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、菌落总数、大肠菌群、金黄色葡萄球菌、沙门氏菌、防腐剂混合使用时各自用量占其最大使用量的比例之</w:t>
      </w:r>
      <w:proofErr w:type="gramStart"/>
      <w:r w:rsidRPr="00BC17E6">
        <w:rPr>
          <w:rFonts w:eastAsia="仿宋_GB2312"/>
          <w:sz w:val="32"/>
          <w:szCs w:val="32"/>
        </w:rPr>
        <w:t>和</w:t>
      </w:r>
      <w:proofErr w:type="gramEnd"/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BC17E6">
        <w:rPr>
          <w:rFonts w:eastAsia="黑体"/>
          <w:sz w:val="32"/>
          <w:szCs w:val="32"/>
        </w:rPr>
        <w:t>二、水果制品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（一）抽检依据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抽检依据《食品安全国家标准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食品添加剂使用标准》（</w:t>
      </w:r>
      <w:r w:rsidRPr="00BC17E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2014</w:t>
      </w:r>
      <w:r w:rsidRPr="00BC17E6">
        <w:rPr>
          <w:rFonts w:eastAsia="仿宋_GB2312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</w:t>
      </w:r>
      <w:bookmarkStart w:id="1" w:name="_Hlk511984970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食品中真菌毒素限量》〔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bookmarkEnd w:id="1"/>
      <w:r w:rsidRPr="00BC17E6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食品中污染物限量》〔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lastRenderedPageBreak/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BC17E6">
        <w:rPr>
          <w:rFonts w:eastAsia="仿宋_GB2312"/>
          <w:sz w:val="32"/>
          <w:szCs w:val="32"/>
        </w:rPr>
        <w:t>、《蜜饯卫生标准》（</w:t>
      </w:r>
      <w:r w:rsidRPr="00BC17E6">
        <w:rPr>
          <w:rFonts w:eastAsia="仿宋_GB2312"/>
          <w:sz w:val="32"/>
          <w:szCs w:val="32"/>
        </w:rPr>
        <w:t>GB 14884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2003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食品中致病菌限量》（</w:t>
      </w:r>
      <w:r w:rsidRPr="00BC17E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2013</w:t>
      </w:r>
      <w:r w:rsidRPr="00BC17E6">
        <w:rPr>
          <w:rFonts w:eastAsia="仿宋_GB2312"/>
          <w:sz w:val="32"/>
          <w:szCs w:val="32"/>
        </w:rPr>
        <w:t>）等标准及产品明示标准和指标的要求。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（二）检验项目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1.</w:t>
      </w:r>
      <w:r w:rsidRPr="00BC17E6">
        <w:rPr>
          <w:rFonts w:eastAsia="仿宋_GB2312"/>
          <w:sz w:val="32"/>
          <w:szCs w:val="32"/>
        </w:rPr>
        <w:t>水果干制品检验项目包括铅（以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计）、二氧化硫残留量、苯甲酸及其钠盐（以苯甲酸计）、山梨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钾盐（以山梨酸计）、糖精钠（以糖精计）、展青霉素、菌落总数、大肠菌群、沙门氏菌、金黄色葡萄球菌、霉菌。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2.</w:t>
      </w:r>
      <w:r w:rsidRPr="00BC17E6">
        <w:rPr>
          <w:rFonts w:eastAsia="仿宋_GB2312"/>
          <w:sz w:val="32"/>
          <w:szCs w:val="32"/>
        </w:rPr>
        <w:t>蜜饯类检验项目包括铅（以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钾盐（以山梨酸计）、糖精钠（以糖精计）、甜蜜素（以</w:t>
      </w:r>
      <w:proofErr w:type="gramStart"/>
      <w:r w:rsidRPr="00BC17E6">
        <w:rPr>
          <w:rFonts w:eastAsia="仿宋_GB2312"/>
          <w:sz w:val="32"/>
          <w:szCs w:val="32"/>
        </w:rPr>
        <w:t>环己基氨基磺酸</w:t>
      </w:r>
      <w:proofErr w:type="gramEnd"/>
      <w:r w:rsidRPr="00BC17E6">
        <w:rPr>
          <w:rFonts w:eastAsia="仿宋_GB2312"/>
          <w:sz w:val="32"/>
          <w:szCs w:val="32"/>
        </w:rPr>
        <w:t>计）、二氧化硫残留量、合成着色剂（柠檬黄、苋菜红、胭脂红、日落黄、亮蓝、</w:t>
      </w:r>
      <w:proofErr w:type="gramStart"/>
      <w:r w:rsidRPr="00BC17E6">
        <w:rPr>
          <w:rFonts w:eastAsia="仿宋_GB2312"/>
          <w:sz w:val="32"/>
          <w:szCs w:val="32"/>
        </w:rPr>
        <w:t>赤</w:t>
      </w:r>
      <w:proofErr w:type="gramEnd"/>
      <w:r w:rsidRPr="00BC17E6">
        <w:rPr>
          <w:rFonts w:eastAsia="仿宋_GB2312"/>
          <w:sz w:val="32"/>
          <w:szCs w:val="32"/>
        </w:rPr>
        <w:t>藓红、新红）、防腐剂混合使用时各自用量占其最大使用量的比例之和、相同色泽着色剂混合使用时各自用量占其最大使用量的比例之和、展青霉素、菌落总数、大肠菌群、沙门氏菌、金黄色葡萄球菌、霉菌</w:t>
      </w:r>
      <w:r w:rsidRPr="00BC17E6">
        <w:rPr>
          <w:rFonts w:eastAsia="仿宋_GB2312"/>
          <w:color w:val="0000FF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3.</w:t>
      </w:r>
      <w:r w:rsidRPr="00BC17E6">
        <w:rPr>
          <w:rFonts w:eastAsia="仿宋_GB2312"/>
          <w:sz w:val="32"/>
          <w:szCs w:val="32"/>
        </w:rPr>
        <w:t>果酱检验项目包括铅（以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计）、锡（以</w:t>
      </w:r>
      <w:proofErr w:type="spellStart"/>
      <w:r w:rsidRPr="00BC17E6">
        <w:rPr>
          <w:rFonts w:eastAsia="仿宋_GB2312"/>
          <w:sz w:val="32"/>
          <w:szCs w:val="32"/>
        </w:rPr>
        <w:t>Sn</w:t>
      </w:r>
      <w:proofErr w:type="spellEnd"/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钾盐（以山梨酸计）、糖精钠（以糖精计）、甜蜜素（以</w:t>
      </w:r>
      <w:proofErr w:type="gramStart"/>
      <w:r w:rsidRPr="00BC17E6">
        <w:rPr>
          <w:rFonts w:eastAsia="仿宋_GB2312"/>
          <w:sz w:val="32"/>
          <w:szCs w:val="32"/>
        </w:rPr>
        <w:t>环己基氨基磺酸</w:t>
      </w:r>
      <w:proofErr w:type="gramEnd"/>
      <w:r w:rsidRPr="00BC17E6">
        <w:rPr>
          <w:rFonts w:eastAsia="仿宋_GB2312"/>
          <w:sz w:val="32"/>
          <w:szCs w:val="32"/>
        </w:rPr>
        <w:t>计）、二氧化硫残留量、防腐剂混合使用时各自用量占其最大使用量的比例之和、展青霉素、菌落总数、大肠菌群、沙门氏菌、</w:t>
      </w:r>
      <w:r w:rsidRPr="00BC17E6">
        <w:rPr>
          <w:rFonts w:eastAsia="仿宋_GB2312"/>
          <w:sz w:val="32"/>
          <w:szCs w:val="32"/>
        </w:rPr>
        <w:lastRenderedPageBreak/>
        <w:t>金黄色葡萄球菌、霉菌、商业无菌、对羟基苯甲酸酯类及其钠盐（对羟基苯甲酸甲酯钠，对羟基苯甲酸乙酯及其钠盐</w:t>
      </w:r>
      <w:r>
        <w:rPr>
          <w:rFonts w:eastAsia="仿宋_GB2312"/>
          <w:sz w:val="32"/>
          <w:szCs w:val="32"/>
        </w:rPr>
        <w:t>，</w:t>
      </w:r>
      <w:r w:rsidRPr="00BC17E6">
        <w:rPr>
          <w:rFonts w:eastAsia="仿宋_GB2312"/>
          <w:sz w:val="32"/>
          <w:szCs w:val="32"/>
        </w:rPr>
        <w:t>以对羟基苯甲酸计）。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BC17E6">
        <w:rPr>
          <w:rFonts w:eastAsia="黑体"/>
          <w:sz w:val="32"/>
          <w:szCs w:val="32"/>
        </w:rPr>
        <w:t>、乳制品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（一）抽检依据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抽检依据《食品安全国家标准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食品添加剂使用标准》（</w:t>
      </w:r>
      <w:r w:rsidRPr="00BC17E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2014</w:t>
      </w:r>
      <w:r w:rsidRPr="00BC17E6">
        <w:rPr>
          <w:rFonts w:eastAsia="仿宋_GB2312"/>
          <w:sz w:val="32"/>
          <w:szCs w:val="32"/>
        </w:rPr>
        <w:t>）、</w:t>
      </w:r>
      <w:bookmarkStart w:id="2" w:name="_Hlk511989778"/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食品中真菌毒素限量》〔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bookmarkEnd w:id="2"/>
      <w:r w:rsidRPr="00BC17E6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食品中污染物限量》〔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BC17E6">
        <w:rPr>
          <w:rFonts w:eastAsia="仿宋_GB2312"/>
          <w:sz w:val="32"/>
          <w:szCs w:val="32"/>
        </w:rPr>
        <w:t>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灭菌乳》（</w:t>
      </w:r>
      <w:r w:rsidRPr="00BC17E6">
        <w:rPr>
          <w:rFonts w:eastAsia="仿宋_GB2312"/>
          <w:sz w:val="32"/>
          <w:szCs w:val="32"/>
        </w:rPr>
        <w:t>GB 25190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调制乳》（</w:t>
      </w:r>
      <w:r w:rsidRPr="00BC17E6">
        <w:rPr>
          <w:rFonts w:eastAsia="仿宋_GB2312"/>
          <w:sz w:val="32"/>
          <w:szCs w:val="32"/>
        </w:rPr>
        <w:t>GB 25191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发酵乳》（</w:t>
      </w:r>
      <w:r w:rsidRPr="00BC17E6">
        <w:rPr>
          <w:rFonts w:eastAsia="仿宋_GB2312"/>
          <w:sz w:val="32"/>
          <w:szCs w:val="32"/>
        </w:rPr>
        <w:t>GB 19302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巴氏杀菌乳》（</w:t>
      </w:r>
      <w:r w:rsidRPr="00BC17E6">
        <w:rPr>
          <w:rFonts w:eastAsia="仿宋_GB2312"/>
          <w:sz w:val="32"/>
          <w:szCs w:val="32"/>
        </w:rPr>
        <w:t>GB 19645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乳粉》（</w:t>
      </w:r>
      <w:r w:rsidRPr="00BC17E6">
        <w:rPr>
          <w:rFonts w:eastAsia="仿宋_GB2312"/>
          <w:sz w:val="32"/>
          <w:szCs w:val="32"/>
        </w:rPr>
        <w:t>GB 19644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炼乳》（</w:t>
      </w:r>
      <w:r w:rsidRPr="00BC17E6">
        <w:rPr>
          <w:rFonts w:eastAsia="仿宋_GB2312"/>
          <w:sz w:val="32"/>
          <w:szCs w:val="32"/>
        </w:rPr>
        <w:t>GB 13102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2010</w:t>
      </w:r>
      <w:r w:rsidRPr="00BC17E6">
        <w:rPr>
          <w:rFonts w:eastAsia="仿宋_GB2312"/>
          <w:sz w:val="32"/>
          <w:szCs w:val="32"/>
        </w:rPr>
        <w:t>）、</w:t>
      </w:r>
      <w:r w:rsidRPr="004A583F">
        <w:rPr>
          <w:rFonts w:eastAsia="仿宋_GB2312"/>
          <w:color w:val="000000"/>
          <w:sz w:val="32"/>
          <w:szCs w:val="32"/>
        </w:rPr>
        <w:t>《关于三聚氰胺在食品中的限量值的公告》（卫生部、工业和信息化部、农业部、工商总局、质检总局公告</w:t>
      </w:r>
      <w:r w:rsidRPr="004A583F">
        <w:rPr>
          <w:rFonts w:eastAsia="仿宋_GB2312"/>
          <w:color w:val="000000"/>
          <w:sz w:val="32"/>
          <w:szCs w:val="32"/>
        </w:rPr>
        <w:t>2011</w:t>
      </w:r>
      <w:r w:rsidRPr="004A583F">
        <w:rPr>
          <w:rFonts w:eastAsia="仿宋_GB2312"/>
          <w:color w:val="000000"/>
          <w:sz w:val="32"/>
          <w:szCs w:val="32"/>
        </w:rPr>
        <w:t>年第</w:t>
      </w:r>
      <w:r w:rsidRPr="004A583F">
        <w:rPr>
          <w:rFonts w:eastAsia="仿宋_GB2312"/>
          <w:color w:val="000000"/>
          <w:sz w:val="32"/>
          <w:szCs w:val="32"/>
        </w:rPr>
        <w:t>10</w:t>
      </w:r>
      <w:r w:rsidRPr="004A583F">
        <w:rPr>
          <w:rFonts w:eastAsia="仿宋_GB2312"/>
          <w:color w:val="000000"/>
          <w:sz w:val="32"/>
          <w:szCs w:val="32"/>
        </w:rPr>
        <w:t>号）</w:t>
      </w:r>
      <w:r w:rsidRPr="00BC17E6">
        <w:rPr>
          <w:rFonts w:eastAsia="仿宋_GB2312"/>
          <w:sz w:val="32"/>
          <w:szCs w:val="32"/>
        </w:rPr>
        <w:t>、《动物性食品中兽药最高残</w:t>
      </w:r>
      <w:r w:rsidRPr="00BC17E6">
        <w:rPr>
          <w:rFonts w:eastAsia="仿宋_GB2312"/>
          <w:sz w:val="32"/>
          <w:szCs w:val="32"/>
        </w:rPr>
        <w:lastRenderedPageBreak/>
        <w:t>留限量》（农业部公告第</w:t>
      </w:r>
      <w:r w:rsidRPr="00BC17E6">
        <w:rPr>
          <w:rFonts w:eastAsia="仿宋_GB2312"/>
          <w:sz w:val="32"/>
          <w:szCs w:val="32"/>
        </w:rPr>
        <w:t>235</w:t>
      </w:r>
      <w:r w:rsidRPr="00BC17E6">
        <w:rPr>
          <w:rFonts w:eastAsia="仿宋_GB2312"/>
          <w:sz w:val="32"/>
          <w:szCs w:val="32"/>
        </w:rPr>
        <w:t>号）等标准及产品明示标准和指标的要求。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（二）检验项目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1.</w:t>
      </w:r>
      <w:r w:rsidRPr="00BC17E6">
        <w:rPr>
          <w:rFonts w:eastAsia="仿宋_GB2312"/>
          <w:sz w:val="32"/>
          <w:szCs w:val="32"/>
        </w:rPr>
        <w:t>灭菌乳检验项目包括脂肪、蛋白质、非脂乳固体、酸度、铅（以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计）、总汞（以</w:t>
      </w:r>
      <w:r w:rsidRPr="00BC17E6">
        <w:rPr>
          <w:rFonts w:eastAsia="仿宋_GB2312"/>
          <w:sz w:val="32"/>
          <w:szCs w:val="32"/>
        </w:rPr>
        <w:t>Hg</w:t>
      </w:r>
      <w:r w:rsidRPr="00BC17E6">
        <w:rPr>
          <w:rFonts w:eastAsia="仿宋_GB2312"/>
          <w:sz w:val="32"/>
          <w:szCs w:val="32"/>
        </w:rPr>
        <w:t>计）、铬（以</w:t>
      </w:r>
      <w:r w:rsidRPr="00BC17E6">
        <w:rPr>
          <w:rFonts w:eastAsia="仿宋_GB2312"/>
          <w:sz w:val="32"/>
          <w:szCs w:val="32"/>
        </w:rPr>
        <w:t>Cr</w:t>
      </w:r>
      <w:r w:rsidRPr="00BC17E6">
        <w:rPr>
          <w:rFonts w:eastAsia="仿宋_GB2312"/>
          <w:sz w:val="32"/>
          <w:szCs w:val="32"/>
        </w:rPr>
        <w:t>计）、黄曲霉毒素</w:t>
      </w:r>
      <w:r w:rsidRPr="00BC17E6">
        <w:rPr>
          <w:rFonts w:eastAsia="仿宋_GB2312"/>
          <w:sz w:val="32"/>
          <w:szCs w:val="32"/>
        </w:rPr>
        <w:t>M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、商业无菌、三聚氰胺、山梨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钾盐（以山梨酸计）、地塞米松。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2.</w:t>
      </w:r>
      <w:r w:rsidRPr="00BC17E6">
        <w:rPr>
          <w:rFonts w:eastAsia="仿宋_GB2312"/>
          <w:sz w:val="32"/>
          <w:szCs w:val="32"/>
        </w:rPr>
        <w:t>调制乳检验项目包括脂肪、蛋白质、铅（以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计）、总汞（以</w:t>
      </w:r>
      <w:r w:rsidRPr="00BC17E6">
        <w:rPr>
          <w:rFonts w:eastAsia="仿宋_GB2312"/>
          <w:sz w:val="32"/>
          <w:szCs w:val="32"/>
        </w:rPr>
        <w:t>Hg</w:t>
      </w:r>
      <w:r w:rsidRPr="00BC17E6">
        <w:rPr>
          <w:rFonts w:eastAsia="仿宋_GB2312"/>
          <w:sz w:val="32"/>
          <w:szCs w:val="32"/>
        </w:rPr>
        <w:t>计）、铬（以</w:t>
      </w:r>
      <w:r w:rsidRPr="00BC17E6">
        <w:rPr>
          <w:rFonts w:eastAsia="仿宋_GB2312"/>
          <w:sz w:val="32"/>
          <w:szCs w:val="32"/>
        </w:rPr>
        <w:t>Cr</w:t>
      </w:r>
      <w:r w:rsidRPr="00BC17E6">
        <w:rPr>
          <w:rFonts w:eastAsia="仿宋_GB2312"/>
          <w:sz w:val="32"/>
          <w:szCs w:val="32"/>
        </w:rPr>
        <w:t>计）、黄曲霉毒素</w:t>
      </w:r>
      <w:r w:rsidRPr="00BC17E6">
        <w:rPr>
          <w:rFonts w:eastAsia="仿宋_GB2312"/>
          <w:sz w:val="32"/>
          <w:szCs w:val="32"/>
        </w:rPr>
        <w:t>M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、菌落总数、大肠菌群、金黄色葡萄球菌、沙门氏菌、商业无菌、三聚氰胺、山梨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</w:t>
      </w:r>
      <w:r w:rsidRPr="00BC17E6">
        <w:rPr>
          <w:rFonts w:eastAsia="仿宋_GB2312"/>
          <w:sz w:val="32"/>
          <w:szCs w:val="32"/>
        </w:rPr>
        <w:t>β-</w:t>
      </w:r>
      <w:r w:rsidRPr="00BC17E6">
        <w:rPr>
          <w:rFonts w:eastAsia="仿宋_GB2312"/>
          <w:sz w:val="32"/>
          <w:szCs w:val="32"/>
        </w:rPr>
        <w:t>胡萝卜素、三氯蔗糖、维生素</w:t>
      </w:r>
      <w:r w:rsidRPr="00BC17E6">
        <w:rPr>
          <w:rFonts w:eastAsia="仿宋_GB2312"/>
          <w:sz w:val="32"/>
          <w:szCs w:val="32"/>
        </w:rPr>
        <w:t>E</w:t>
      </w:r>
      <w:r w:rsidRPr="00BC17E6">
        <w:rPr>
          <w:rFonts w:eastAsia="仿宋_GB2312"/>
          <w:sz w:val="32"/>
          <w:szCs w:val="32"/>
        </w:rPr>
        <w:t>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3.</w:t>
      </w:r>
      <w:r w:rsidRPr="00BC17E6">
        <w:rPr>
          <w:rFonts w:eastAsia="仿宋_GB2312"/>
          <w:sz w:val="32"/>
          <w:szCs w:val="32"/>
        </w:rPr>
        <w:t>发酵乳检验项目包括脂肪、蛋白质、非脂乳固体、酸度、铅（以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计）、总汞（以</w:t>
      </w:r>
      <w:r w:rsidRPr="00BC17E6">
        <w:rPr>
          <w:rFonts w:eastAsia="仿宋_GB2312"/>
          <w:sz w:val="32"/>
          <w:szCs w:val="32"/>
        </w:rPr>
        <w:t>Hg</w:t>
      </w:r>
      <w:r w:rsidRPr="00BC17E6">
        <w:rPr>
          <w:rFonts w:eastAsia="仿宋_GB2312"/>
          <w:sz w:val="32"/>
          <w:szCs w:val="32"/>
        </w:rPr>
        <w:t>计）、铬（以</w:t>
      </w:r>
      <w:r w:rsidRPr="00BC17E6">
        <w:rPr>
          <w:rFonts w:eastAsia="仿宋_GB2312"/>
          <w:sz w:val="32"/>
          <w:szCs w:val="32"/>
        </w:rPr>
        <w:t>Cr</w:t>
      </w:r>
      <w:r w:rsidRPr="00BC17E6">
        <w:rPr>
          <w:rFonts w:eastAsia="仿宋_GB2312"/>
          <w:sz w:val="32"/>
          <w:szCs w:val="32"/>
        </w:rPr>
        <w:t>计）、黄曲霉毒素</w:t>
      </w:r>
      <w:r w:rsidRPr="00BC17E6">
        <w:rPr>
          <w:rFonts w:eastAsia="仿宋_GB2312"/>
          <w:sz w:val="32"/>
          <w:szCs w:val="32"/>
        </w:rPr>
        <w:t>M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、大肠菌群、金黄色葡萄球菌、沙门氏菌、酵母、霉菌、乳酸菌数、三聚氰胺、糖精钠（以糖精计）、山梨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</w:t>
      </w:r>
      <w:r w:rsidRPr="00BC17E6">
        <w:rPr>
          <w:rFonts w:eastAsia="仿宋_GB2312"/>
          <w:sz w:val="32"/>
          <w:szCs w:val="32"/>
        </w:rPr>
        <w:t>β-</w:t>
      </w:r>
      <w:r w:rsidRPr="00BC17E6">
        <w:rPr>
          <w:rFonts w:eastAsia="仿宋_GB2312"/>
          <w:sz w:val="32"/>
          <w:szCs w:val="32"/>
        </w:rPr>
        <w:t>胡萝卜素、三氯蔗糖。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4.</w:t>
      </w:r>
      <w:r w:rsidRPr="00BC17E6">
        <w:rPr>
          <w:rFonts w:eastAsia="仿宋_GB2312"/>
          <w:sz w:val="32"/>
          <w:szCs w:val="32"/>
        </w:rPr>
        <w:t>巴氏杀菌乳的项目包括脂肪、蛋白质、非脂乳固体、酸度、铅（以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计）、总汞（以</w:t>
      </w:r>
      <w:r w:rsidRPr="00BC17E6">
        <w:rPr>
          <w:rFonts w:eastAsia="仿宋_GB2312"/>
          <w:sz w:val="32"/>
          <w:szCs w:val="32"/>
        </w:rPr>
        <w:t>Hg</w:t>
      </w:r>
      <w:r w:rsidRPr="00BC17E6">
        <w:rPr>
          <w:rFonts w:eastAsia="仿宋_GB2312"/>
          <w:sz w:val="32"/>
          <w:szCs w:val="32"/>
        </w:rPr>
        <w:t>计）、铬（以</w:t>
      </w:r>
      <w:r w:rsidRPr="00BC17E6">
        <w:rPr>
          <w:rFonts w:eastAsia="仿宋_GB2312"/>
          <w:sz w:val="32"/>
          <w:szCs w:val="32"/>
        </w:rPr>
        <w:t>Cr</w:t>
      </w:r>
      <w:r w:rsidRPr="00BC17E6">
        <w:rPr>
          <w:rFonts w:eastAsia="仿宋_GB2312"/>
          <w:sz w:val="32"/>
          <w:szCs w:val="32"/>
        </w:rPr>
        <w:t>计）、黄曲霉毒素</w:t>
      </w:r>
      <w:r w:rsidRPr="00BC17E6">
        <w:rPr>
          <w:rFonts w:eastAsia="仿宋_GB2312"/>
          <w:sz w:val="32"/>
          <w:szCs w:val="32"/>
        </w:rPr>
        <w:t>M</w:t>
      </w:r>
      <w:r w:rsidRPr="00E9323F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、菌落总数、大肠菌群、金</w:t>
      </w:r>
      <w:r w:rsidRPr="00BC17E6">
        <w:rPr>
          <w:rFonts w:eastAsia="仿宋_GB2312"/>
          <w:sz w:val="32"/>
          <w:szCs w:val="32"/>
        </w:rPr>
        <w:lastRenderedPageBreak/>
        <w:t>黄色葡萄球菌、沙门氏菌、三聚氰胺、山梨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钾盐（以山梨酸计）、地塞米松</w:t>
      </w:r>
      <w:r>
        <w:rPr>
          <w:rFonts w:eastAsia="仿宋_GB2312" w:hint="eastAsia"/>
          <w:sz w:val="32"/>
          <w:szCs w:val="32"/>
        </w:rPr>
        <w:t>。</w:t>
      </w:r>
    </w:p>
    <w:p w:rsidR="000B2245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5.</w:t>
      </w:r>
      <w:r w:rsidRPr="00BC17E6">
        <w:rPr>
          <w:rFonts w:eastAsia="仿宋_GB2312"/>
          <w:sz w:val="32"/>
          <w:szCs w:val="32"/>
        </w:rPr>
        <w:t>乳粉检验项目包括蛋白质、脂肪、复原乳酸度、杂质度、水分、山梨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计）、总砷（以</w:t>
      </w:r>
      <w:r w:rsidRPr="00BC17E6">
        <w:rPr>
          <w:rFonts w:eastAsia="仿宋_GB2312"/>
          <w:sz w:val="32"/>
          <w:szCs w:val="32"/>
        </w:rPr>
        <w:t>As</w:t>
      </w:r>
      <w:r w:rsidRPr="00BC17E6">
        <w:rPr>
          <w:rFonts w:eastAsia="仿宋_GB2312"/>
          <w:sz w:val="32"/>
          <w:szCs w:val="32"/>
        </w:rPr>
        <w:t>计）、铬（以</w:t>
      </w:r>
      <w:r w:rsidRPr="00BC17E6">
        <w:rPr>
          <w:rFonts w:eastAsia="仿宋_GB2312"/>
          <w:sz w:val="32"/>
          <w:szCs w:val="32"/>
        </w:rPr>
        <w:t>Cr</w:t>
      </w:r>
      <w:r w:rsidRPr="00BC17E6">
        <w:rPr>
          <w:rFonts w:eastAsia="仿宋_GB2312"/>
          <w:sz w:val="32"/>
          <w:szCs w:val="32"/>
        </w:rPr>
        <w:t>计）、亚硝酸盐（以</w:t>
      </w:r>
      <w:r w:rsidRPr="00BC17E6">
        <w:rPr>
          <w:rFonts w:eastAsia="仿宋_GB2312"/>
          <w:sz w:val="32"/>
          <w:szCs w:val="32"/>
        </w:rPr>
        <w:t>NaNO</w:t>
      </w:r>
      <w:r w:rsidRPr="00BC17E6">
        <w:rPr>
          <w:rFonts w:eastAsia="仿宋_GB2312"/>
          <w:sz w:val="32"/>
          <w:szCs w:val="32"/>
          <w:vertAlign w:val="subscript"/>
        </w:rPr>
        <w:t>2</w:t>
      </w:r>
      <w:r w:rsidRPr="00BC17E6">
        <w:rPr>
          <w:rFonts w:eastAsia="仿宋_GB2312"/>
          <w:sz w:val="32"/>
          <w:szCs w:val="32"/>
        </w:rPr>
        <w:t>计）、黄曲霉毒素</w:t>
      </w:r>
      <w:r w:rsidRPr="00BC17E6">
        <w:rPr>
          <w:rFonts w:eastAsia="仿宋_GB2312"/>
          <w:sz w:val="32"/>
          <w:szCs w:val="32"/>
        </w:rPr>
        <w:t>M</w:t>
      </w:r>
      <w:r w:rsidRPr="00BC17E6">
        <w:rPr>
          <w:rFonts w:eastAsia="仿宋_GB2312"/>
          <w:sz w:val="32"/>
          <w:szCs w:val="32"/>
          <w:vertAlign w:val="subscript"/>
        </w:rPr>
        <w:t>1</w:t>
      </w:r>
      <w:r w:rsidRPr="00BC17E6">
        <w:rPr>
          <w:rFonts w:eastAsia="仿宋_GB2312"/>
          <w:sz w:val="32"/>
          <w:szCs w:val="32"/>
        </w:rPr>
        <w:t>、菌落总数、大肠菌群、金黄色葡萄球菌、沙门氏菌、三聚氰胺、</w:t>
      </w:r>
      <w:r w:rsidRPr="00BC17E6">
        <w:rPr>
          <w:rFonts w:eastAsia="仿宋_GB2312"/>
          <w:sz w:val="32"/>
          <w:szCs w:val="32"/>
        </w:rPr>
        <w:t>β-</w:t>
      </w:r>
      <w:r w:rsidRPr="00BC17E6">
        <w:rPr>
          <w:rFonts w:eastAsia="仿宋_GB2312"/>
          <w:sz w:val="32"/>
          <w:szCs w:val="32"/>
        </w:rPr>
        <w:t>胡萝卜素、三氯蔗糖。</w:t>
      </w:r>
    </w:p>
    <w:p w:rsidR="000B2245" w:rsidRPr="009C1EB3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kern w:val="0"/>
          <w:sz w:val="32"/>
          <w:szCs w:val="32"/>
        </w:rPr>
        <w:t>6.</w:t>
      </w:r>
      <w:r w:rsidRPr="00BC17E6">
        <w:rPr>
          <w:rFonts w:eastAsia="仿宋_GB2312"/>
          <w:kern w:val="0"/>
          <w:sz w:val="32"/>
          <w:szCs w:val="32"/>
        </w:rPr>
        <w:t>炼乳检验项目包括脂肪、蛋白质、水分、乳固体、蔗糖、酸度、山梨</w:t>
      </w:r>
      <w:proofErr w:type="gramStart"/>
      <w:r w:rsidRPr="00BC17E6">
        <w:rPr>
          <w:rFonts w:eastAsia="仿宋_GB2312"/>
          <w:kern w:val="0"/>
          <w:sz w:val="32"/>
          <w:szCs w:val="32"/>
        </w:rPr>
        <w:t>酸及其</w:t>
      </w:r>
      <w:proofErr w:type="gramEnd"/>
      <w:r w:rsidRPr="00BC17E6">
        <w:rPr>
          <w:rFonts w:eastAsia="仿宋_GB2312"/>
          <w:kern w:val="0"/>
          <w:sz w:val="32"/>
          <w:szCs w:val="32"/>
        </w:rPr>
        <w:t>钾盐（以山梨酸计）、糖精钠（以糖精计）、黄曲霉毒素</w:t>
      </w:r>
      <w:r w:rsidRPr="00BC17E6">
        <w:rPr>
          <w:rFonts w:eastAsia="仿宋_GB2312"/>
          <w:kern w:val="0"/>
          <w:sz w:val="32"/>
          <w:szCs w:val="32"/>
        </w:rPr>
        <w:t>M</w:t>
      </w:r>
      <w:r w:rsidRPr="00BC17E6">
        <w:rPr>
          <w:rFonts w:eastAsia="仿宋_GB2312"/>
          <w:kern w:val="0"/>
          <w:sz w:val="32"/>
          <w:szCs w:val="32"/>
          <w:vertAlign w:val="subscript"/>
        </w:rPr>
        <w:t>1</w:t>
      </w:r>
      <w:r w:rsidRPr="00BC17E6">
        <w:rPr>
          <w:rFonts w:eastAsia="仿宋_GB2312"/>
          <w:kern w:val="0"/>
          <w:sz w:val="32"/>
          <w:szCs w:val="32"/>
        </w:rPr>
        <w:t>、商业无菌、菌落总数、大肠菌群、金黄色葡萄球菌、沙门氏菌、三聚氰胺、铅（以</w:t>
      </w:r>
      <w:proofErr w:type="spellStart"/>
      <w:r w:rsidRPr="00BC17E6">
        <w:rPr>
          <w:rFonts w:eastAsia="仿宋_GB2312"/>
          <w:kern w:val="0"/>
          <w:sz w:val="32"/>
          <w:szCs w:val="32"/>
        </w:rPr>
        <w:t>Pb</w:t>
      </w:r>
      <w:proofErr w:type="spellEnd"/>
      <w:r w:rsidRPr="00BC17E6">
        <w:rPr>
          <w:rFonts w:eastAsia="仿宋_GB2312"/>
          <w:kern w:val="0"/>
          <w:sz w:val="32"/>
          <w:szCs w:val="32"/>
        </w:rPr>
        <w:t>计）。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 w:rsidRPr="00BC17E6">
        <w:rPr>
          <w:rFonts w:eastAsia="黑体"/>
          <w:sz w:val="32"/>
          <w:szCs w:val="32"/>
        </w:rPr>
        <w:t>、蛋制品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（一）抽检依据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抽检依据《食品安全国家标准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食品添加剂使用标准》（</w:t>
      </w:r>
      <w:r w:rsidRPr="00BC17E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2014</w:t>
      </w:r>
      <w:r w:rsidRPr="00BC17E6">
        <w:rPr>
          <w:rFonts w:eastAsia="仿宋_GB2312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食品中污染物限量》〔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BC17E6">
        <w:rPr>
          <w:rFonts w:eastAsia="仿宋_GB2312"/>
          <w:sz w:val="32"/>
          <w:szCs w:val="32"/>
        </w:rPr>
        <w:t>、《蛋制品卫生标准》（</w:t>
      </w:r>
      <w:r w:rsidRPr="00BC17E6">
        <w:rPr>
          <w:rFonts w:eastAsia="仿宋_GB2312"/>
          <w:sz w:val="32"/>
          <w:szCs w:val="32"/>
        </w:rPr>
        <w:t>GB 2749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2015</w:t>
      </w:r>
      <w:r w:rsidRPr="00BC17E6">
        <w:rPr>
          <w:rFonts w:eastAsia="仿宋_GB2312"/>
          <w:sz w:val="32"/>
          <w:szCs w:val="32"/>
        </w:rPr>
        <w:t>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食品中致病菌限量》（</w:t>
      </w:r>
      <w:r w:rsidRPr="00BC17E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2013</w:t>
      </w:r>
      <w:r w:rsidRPr="00BC17E6">
        <w:rPr>
          <w:rFonts w:eastAsia="仿宋_GB2312"/>
          <w:sz w:val="32"/>
          <w:szCs w:val="32"/>
        </w:rPr>
        <w:t>）等标准及产品明示标准和指标的要求。</w:t>
      </w:r>
      <w:r w:rsidRPr="00BC17E6">
        <w:rPr>
          <w:rFonts w:eastAsia="仿宋_GB2312"/>
          <w:sz w:val="32"/>
          <w:szCs w:val="32"/>
        </w:rPr>
        <w:t xml:space="preserve">                                                                                                             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lastRenderedPageBreak/>
        <w:t>（二）检验项目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1.</w:t>
      </w:r>
      <w:r w:rsidRPr="00BC17E6">
        <w:rPr>
          <w:rFonts w:eastAsia="仿宋_GB2312"/>
          <w:sz w:val="32"/>
          <w:szCs w:val="32"/>
        </w:rPr>
        <w:t>再制蛋检验项目包括铅（以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计）、镉（以</w:t>
      </w:r>
      <w:r w:rsidRPr="00BC17E6">
        <w:rPr>
          <w:rFonts w:eastAsia="仿宋_GB2312"/>
          <w:sz w:val="32"/>
          <w:szCs w:val="32"/>
        </w:rPr>
        <w:t>Cd</w:t>
      </w:r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钾盐（以山梨酸计）、苏丹红</w:t>
      </w:r>
      <w:r>
        <w:rPr>
          <w:rFonts w:ascii="宋体" w:hAnsi="宋体" w:cs="宋体" w:hint="eastAsia"/>
          <w:sz w:val="32"/>
          <w:szCs w:val="32"/>
        </w:rPr>
        <w:t>Ⅰ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Ⅲ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Ⅳ</w:t>
      </w:r>
      <w:r w:rsidRPr="00BC17E6">
        <w:rPr>
          <w:rFonts w:eastAsia="仿宋_GB2312"/>
          <w:sz w:val="32"/>
          <w:szCs w:val="32"/>
        </w:rPr>
        <w:t>（限咸蛋蛋黄）、菌落总数</w:t>
      </w:r>
      <w:r>
        <w:rPr>
          <w:rFonts w:eastAsia="仿宋_GB2312" w:hint="eastAsia"/>
          <w:sz w:val="32"/>
          <w:szCs w:val="32"/>
        </w:rPr>
        <w:t>〔</w:t>
      </w:r>
      <w:r w:rsidRPr="00BC17E6">
        <w:rPr>
          <w:rFonts w:eastAsia="仿宋_GB2312"/>
          <w:sz w:val="32"/>
          <w:szCs w:val="32"/>
        </w:rPr>
        <w:t>限</w:t>
      </w:r>
      <w:r w:rsidRPr="00BC17E6">
        <w:rPr>
          <w:rFonts w:eastAsia="仿宋_GB2312"/>
          <w:sz w:val="32"/>
          <w:szCs w:val="32"/>
        </w:rPr>
        <w:t>2016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11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13</w:t>
      </w:r>
      <w:r w:rsidRPr="00BC17E6">
        <w:rPr>
          <w:rFonts w:eastAsia="仿宋_GB2312"/>
          <w:sz w:val="32"/>
          <w:szCs w:val="32"/>
        </w:rPr>
        <w:t>日（含）之后生产的即食再制蛋制品（不含糟蛋）</w:t>
      </w:r>
      <w:r>
        <w:rPr>
          <w:rFonts w:eastAsia="仿宋_GB2312" w:hint="eastAsia"/>
          <w:sz w:val="32"/>
          <w:szCs w:val="32"/>
        </w:rPr>
        <w:t>〕</w:t>
      </w:r>
      <w:r w:rsidRPr="00BC17E6">
        <w:rPr>
          <w:rFonts w:eastAsia="仿宋_GB2312"/>
          <w:sz w:val="32"/>
          <w:szCs w:val="32"/>
        </w:rPr>
        <w:t>、大肠菌群</w:t>
      </w:r>
      <w:r>
        <w:rPr>
          <w:rFonts w:eastAsia="仿宋_GB2312" w:hint="eastAsia"/>
          <w:sz w:val="32"/>
          <w:szCs w:val="32"/>
        </w:rPr>
        <w:t>〔</w:t>
      </w:r>
      <w:r w:rsidRPr="00BC17E6">
        <w:rPr>
          <w:rFonts w:eastAsia="仿宋_GB2312"/>
          <w:sz w:val="32"/>
          <w:szCs w:val="32"/>
        </w:rPr>
        <w:t>限</w:t>
      </w:r>
      <w:r w:rsidRPr="00BC17E6">
        <w:rPr>
          <w:rFonts w:eastAsia="仿宋_GB2312"/>
          <w:sz w:val="32"/>
          <w:szCs w:val="32"/>
        </w:rPr>
        <w:t>2016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11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日（含）之后生产的即食再制蛋制品</w:t>
      </w:r>
      <w:r>
        <w:rPr>
          <w:rFonts w:eastAsia="仿宋_GB2312" w:hint="eastAsia"/>
          <w:sz w:val="32"/>
          <w:szCs w:val="32"/>
        </w:rPr>
        <w:t>〕</w:t>
      </w:r>
      <w:r w:rsidRPr="00BC17E6">
        <w:rPr>
          <w:rFonts w:eastAsia="仿宋_GB2312"/>
          <w:sz w:val="32"/>
          <w:szCs w:val="32"/>
        </w:rPr>
        <w:t>、商业无菌（限罐头加工工艺）、沙门氏菌（限即食类预包装食品）。</w:t>
      </w:r>
    </w:p>
    <w:p w:rsidR="000B2245" w:rsidRPr="00BC17E6" w:rsidRDefault="000B2245" w:rsidP="000B224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2.</w:t>
      </w:r>
      <w:r w:rsidRPr="00BC17E6">
        <w:rPr>
          <w:rFonts w:eastAsia="仿宋_GB2312"/>
          <w:sz w:val="32"/>
          <w:szCs w:val="32"/>
        </w:rPr>
        <w:t>其他类检验项目包括铅（以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计）、镉（以</w:t>
      </w:r>
      <w:r w:rsidRPr="00BC17E6">
        <w:rPr>
          <w:rFonts w:eastAsia="仿宋_GB2312"/>
          <w:sz w:val="32"/>
          <w:szCs w:val="32"/>
        </w:rPr>
        <w:t>Cd</w:t>
      </w:r>
      <w:r w:rsidRPr="00BC17E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钾盐（以山梨酸计）、苏丹红</w:t>
      </w:r>
      <w:r>
        <w:rPr>
          <w:rFonts w:ascii="宋体" w:hAnsi="宋体" w:cs="宋体" w:hint="eastAsia"/>
          <w:sz w:val="32"/>
          <w:szCs w:val="32"/>
        </w:rPr>
        <w:t>Ⅰ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Ⅱ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Ⅲ</w:t>
      </w:r>
      <w:r w:rsidRPr="00BC17E6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Ⅳ</w:t>
      </w:r>
      <w:r>
        <w:rPr>
          <w:rFonts w:eastAsia="仿宋_GB2312"/>
          <w:sz w:val="32"/>
          <w:szCs w:val="32"/>
        </w:rPr>
        <w:t>（限咸蛋蛋黄）、菌落总数</w:t>
      </w:r>
      <w:r>
        <w:rPr>
          <w:rFonts w:eastAsia="仿宋_GB2312" w:hint="eastAsia"/>
          <w:sz w:val="32"/>
          <w:szCs w:val="32"/>
        </w:rPr>
        <w:t>〔</w:t>
      </w:r>
      <w:r w:rsidRPr="00BC17E6">
        <w:rPr>
          <w:rFonts w:eastAsia="仿宋_GB2312"/>
          <w:sz w:val="32"/>
          <w:szCs w:val="32"/>
        </w:rPr>
        <w:t>限</w:t>
      </w:r>
      <w:r w:rsidRPr="00BC17E6">
        <w:rPr>
          <w:rFonts w:eastAsia="仿宋_GB2312"/>
          <w:sz w:val="32"/>
          <w:szCs w:val="32"/>
        </w:rPr>
        <w:t>2016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11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日（含）之后生产的即食再制蛋制品（不含糟蛋）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、大肠菌群</w:t>
      </w:r>
      <w:r>
        <w:rPr>
          <w:rFonts w:eastAsia="仿宋_GB2312" w:hint="eastAsia"/>
          <w:sz w:val="32"/>
          <w:szCs w:val="32"/>
        </w:rPr>
        <w:t>〔</w:t>
      </w:r>
      <w:r w:rsidRPr="00BC17E6">
        <w:rPr>
          <w:rFonts w:eastAsia="仿宋_GB2312"/>
          <w:sz w:val="32"/>
          <w:szCs w:val="32"/>
        </w:rPr>
        <w:t>限</w:t>
      </w:r>
      <w:r w:rsidRPr="00BC17E6">
        <w:rPr>
          <w:rFonts w:eastAsia="仿宋_GB2312"/>
          <w:sz w:val="32"/>
          <w:szCs w:val="32"/>
        </w:rPr>
        <w:t>2016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11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日（含）之后生产的即食再制蛋制品</w:t>
      </w:r>
      <w:r>
        <w:rPr>
          <w:rFonts w:eastAsia="仿宋_GB2312" w:hint="eastAsia"/>
          <w:sz w:val="32"/>
          <w:szCs w:val="32"/>
        </w:rPr>
        <w:t>〕</w:t>
      </w:r>
      <w:r w:rsidRPr="00BC17E6">
        <w:rPr>
          <w:rFonts w:eastAsia="仿宋_GB2312"/>
          <w:sz w:val="32"/>
          <w:szCs w:val="32"/>
        </w:rPr>
        <w:t>、商业无菌（限罐头加工工艺）、沙门氏菌（限即食类预包装食品）。</w:t>
      </w:r>
    </w:p>
    <w:p w:rsidR="00DD63DD" w:rsidRDefault="00DD63DD" w:rsidP="000B2245">
      <w:bookmarkStart w:id="3" w:name="_GoBack"/>
      <w:bookmarkEnd w:id="3"/>
    </w:p>
    <w:sectPr w:rsidR="00DD63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45" w:rsidRDefault="000B2245" w:rsidP="000B2245">
      <w:r>
        <w:separator/>
      </w:r>
    </w:p>
  </w:endnote>
  <w:endnote w:type="continuationSeparator" w:id="0">
    <w:p w:rsidR="000B2245" w:rsidRDefault="000B2245" w:rsidP="000B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91525"/>
      <w:docPartObj>
        <w:docPartGallery w:val="Page Numbers (Bottom of Page)"/>
        <w:docPartUnique/>
      </w:docPartObj>
    </w:sdtPr>
    <w:sdtContent>
      <w:p w:rsidR="000B2245" w:rsidRDefault="000B22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2245">
          <w:rPr>
            <w:noProof/>
            <w:lang w:val="zh-CN"/>
          </w:rPr>
          <w:t>1</w:t>
        </w:r>
        <w:r>
          <w:fldChar w:fldCharType="end"/>
        </w:r>
      </w:p>
    </w:sdtContent>
  </w:sdt>
  <w:p w:rsidR="000B2245" w:rsidRDefault="000B22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45" w:rsidRDefault="000B2245" w:rsidP="000B2245">
      <w:r>
        <w:separator/>
      </w:r>
    </w:p>
  </w:footnote>
  <w:footnote w:type="continuationSeparator" w:id="0">
    <w:p w:rsidR="000B2245" w:rsidRDefault="000B2245" w:rsidP="000B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20"/>
    <w:rsid w:val="000B2245"/>
    <w:rsid w:val="00DD63DD"/>
    <w:rsid w:val="00E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2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C5BBAB3E.dotm</Template>
  <TotalTime>0</TotalTime>
  <Pages>8</Pages>
  <Words>622</Words>
  <Characters>3552</Characters>
  <Application>Microsoft Office Word</Application>
  <DocSecurity>0</DocSecurity>
  <Lines>29</Lines>
  <Paragraphs>8</Paragraphs>
  <ScaleCrop>false</ScaleCrop>
  <Company>CFDA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2018-05-08T01:33:00Z</dcterms:created>
  <dcterms:modified xsi:type="dcterms:W3CDTF">2018-05-08T01:33:00Z</dcterms:modified>
</cp:coreProperties>
</file>