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5A" w:rsidRPr="000D4C66" w:rsidRDefault="009E7C5A" w:rsidP="009E7C5A">
      <w:pPr>
        <w:spacing w:line="560" w:lineRule="exact"/>
        <w:rPr>
          <w:rFonts w:eastAsia="黑体"/>
          <w:sz w:val="32"/>
          <w:szCs w:val="32"/>
        </w:rPr>
      </w:pPr>
      <w:r w:rsidRPr="000D4C66">
        <w:rPr>
          <w:rFonts w:eastAsia="黑体"/>
          <w:sz w:val="32"/>
          <w:szCs w:val="32"/>
        </w:rPr>
        <w:t>附件</w:t>
      </w:r>
      <w:r w:rsidRPr="00A37C12">
        <w:rPr>
          <w:rFonts w:ascii="黑体" w:eastAsia="黑体" w:hAnsi="黑体"/>
          <w:sz w:val="32"/>
          <w:szCs w:val="32"/>
        </w:rPr>
        <w:t>1</w:t>
      </w:r>
    </w:p>
    <w:p w:rsidR="009E7C5A" w:rsidRPr="000D4C66" w:rsidRDefault="009E7C5A" w:rsidP="009E7C5A">
      <w:pPr>
        <w:spacing w:line="560" w:lineRule="exact"/>
        <w:rPr>
          <w:rFonts w:eastAsia="黑体"/>
          <w:sz w:val="32"/>
          <w:szCs w:val="32"/>
        </w:rPr>
      </w:pPr>
    </w:p>
    <w:p w:rsidR="009E7C5A" w:rsidRDefault="009E7C5A" w:rsidP="009E7C5A">
      <w:pPr>
        <w:spacing w:line="560" w:lineRule="exact"/>
        <w:jc w:val="center"/>
        <w:rPr>
          <w:rFonts w:eastAsia="方正小标宋简体" w:hint="eastAsia"/>
          <w:sz w:val="44"/>
          <w:szCs w:val="44"/>
        </w:rPr>
      </w:pPr>
      <w:r w:rsidRPr="000D4C66">
        <w:rPr>
          <w:rFonts w:eastAsia="方正小标宋简体"/>
          <w:sz w:val="44"/>
          <w:szCs w:val="44"/>
        </w:rPr>
        <w:t>本次检验项目</w:t>
      </w:r>
    </w:p>
    <w:p w:rsidR="009E7C5A" w:rsidRPr="000D4C66" w:rsidRDefault="009E7C5A" w:rsidP="009E7C5A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</w:t>
      </w:r>
      <w:r w:rsidRPr="000D4C66">
        <w:rPr>
          <w:rFonts w:eastAsia="黑体"/>
          <w:sz w:val="32"/>
          <w:szCs w:val="32"/>
        </w:rPr>
        <w:t>、薯类和膨化食品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0D4C66">
        <w:rPr>
          <w:rFonts w:eastAsia="楷体_GB2312"/>
          <w:sz w:val="32"/>
          <w:szCs w:val="32"/>
        </w:rPr>
        <w:t>（一）抽检依据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抽检依据《食品安全国家标准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食品添加剂使用标准》（</w:t>
      </w:r>
      <w:r w:rsidRPr="000D4C66">
        <w:rPr>
          <w:rFonts w:eastAsia="仿宋_GB2312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2014</w:t>
      </w:r>
      <w:r w:rsidRPr="000D4C66">
        <w:rPr>
          <w:rFonts w:eastAsia="仿宋_GB2312"/>
          <w:sz w:val="32"/>
          <w:szCs w:val="32"/>
        </w:rPr>
        <w:t>）、《食品安全国家标准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食品中真菌毒素限量》（</w:t>
      </w:r>
      <w:r w:rsidRPr="000D4C66"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2011</w:t>
      </w:r>
      <w:r w:rsidRPr="000D4C66">
        <w:rPr>
          <w:rFonts w:eastAsia="仿宋_GB2312"/>
          <w:sz w:val="32"/>
          <w:szCs w:val="32"/>
        </w:rPr>
        <w:t>，样品生产日期在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9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17</w:t>
      </w:r>
      <w:r w:rsidRPr="000D4C66">
        <w:rPr>
          <w:rFonts w:eastAsia="仿宋_GB2312"/>
          <w:sz w:val="32"/>
          <w:szCs w:val="32"/>
        </w:rPr>
        <w:t>日之前）、《食品安全国家标准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食品中真菌毒素限量》〔</w:t>
      </w:r>
      <w:r w:rsidRPr="000D4C66"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，样品生产日期在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9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17</w:t>
      </w:r>
      <w:r w:rsidRPr="000D4C66">
        <w:rPr>
          <w:rFonts w:eastAsia="仿宋_GB2312"/>
          <w:sz w:val="32"/>
          <w:szCs w:val="32"/>
        </w:rPr>
        <w:t>日（含）之后〕、《食品安全国家标准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食品中污染物限量》（</w:t>
      </w:r>
      <w:r w:rsidRPr="000D4C6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，</w:t>
      </w:r>
      <w:r w:rsidRPr="000D4C66">
        <w:rPr>
          <w:rFonts w:eastAsia="仿宋_GB2312"/>
          <w:sz w:val="32"/>
          <w:szCs w:val="32"/>
        </w:rPr>
        <w:t>样品生产日期在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9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17</w:t>
      </w:r>
      <w:r w:rsidRPr="000D4C66">
        <w:rPr>
          <w:rFonts w:eastAsia="仿宋_GB2312"/>
          <w:sz w:val="32"/>
          <w:szCs w:val="32"/>
        </w:rPr>
        <w:t>日之前）、《食品安全国家标准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食品中污染物限量》〔</w:t>
      </w:r>
      <w:r w:rsidRPr="000D4C6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，样品生产日期在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9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17</w:t>
      </w:r>
      <w:r w:rsidRPr="000D4C66">
        <w:rPr>
          <w:rFonts w:eastAsia="仿宋_GB2312"/>
          <w:sz w:val="32"/>
          <w:szCs w:val="32"/>
        </w:rPr>
        <w:t>日（含）之后〕、《食品安全国家标准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膨化食品》（</w:t>
      </w:r>
      <w:r w:rsidRPr="000D4C66">
        <w:rPr>
          <w:rFonts w:eastAsia="仿宋_GB2312"/>
          <w:sz w:val="32"/>
          <w:szCs w:val="32"/>
        </w:rPr>
        <w:t>GB 17401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2014</w:t>
      </w:r>
      <w:r w:rsidRPr="000D4C66">
        <w:rPr>
          <w:rFonts w:eastAsia="仿宋_GB2312"/>
          <w:sz w:val="32"/>
          <w:szCs w:val="32"/>
        </w:rPr>
        <w:t>）、《食品安全国家标准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食品中致病菌限量》（</w:t>
      </w:r>
      <w:r w:rsidRPr="000D4C66">
        <w:rPr>
          <w:rFonts w:eastAsia="仿宋_GB2312"/>
          <w:sz w:val="32"/>
          <w:szCs w:val="32"/>
        </w:rPr>
        <w:t>GB 29921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2013</w:t>
      </w:r>
      <w:r w:rsidRPr="000D4C66">
        <w:rPr>
          <w:rFonts w:eastAsia="仿宋_GB2312"/>
          <w:sz w:val="32"/>
          <w:szCs w:val="32"/>
        </w:rPr>
        <w:t>）等标准及产品明示标准和指标的要求。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0D4C66">
        <w:rPr>
          <w:rFonts w:eastAsia="楷体_GB2312"/>
          <w:sz w:val="32"/>
          <w:szCs w:val="32"/>
        </w:rPr>
        <w:t>（二）检验项目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1.</w:t>
      </w:r>
      <w:r w:rsidRPr="000D4C66">
        <w:rPr>
          <w:rFonts w:eastAsia="仿宋_GB2312"/>
          <w:sz w:val="32"/>
          <w:szCs w:val="32"/>
        </w:rPr>
        <w:t>含油型膨化食品和非含油型膨化食品检验项目包括水分、酸价（以脂肪计）、过氧化值（以脂肪计）、糖精钠（以糖精计）、丁基羟基茴香醚（</w:t>
      </w:r>
      <w:r w:rsidRPr="000D4C66">
        <w:rPr>
          <w:rFonts w:eastAsia="仿宋_GB2312"/>
          <w:sz w:val="32"/>
          <w:szCs w:val="32"/>
        </w:rPr>
        <w:t>BHA</w:t>
      </w:r>
      <w:r>
        <w:rPr>
          <w:rFonts w:eastAsia="仿宋_GB2312"/>
          <w:sz w:val="32"/>
          <w:szCs w:val="32"/>
        </w:rPr>
        <w:t>，</w:t>
      </w:r>
      <w:r w:rsidRPr="000D4C66">
        <w:rPr>
          <w:rFonts w:eastAsia="仿宋_GB2312"/>
          <w:sz w:val="32"/>
          <w:szCs w:val="32"/>
        </w:rPr>
        <w:t>以油脂中的含量计）、二丁基羟基甲苯（</w:t>
      </w:r>
      <w:r w:rsidRPr="000D4C66">
        <w:rPr>
          <w:rFonts w:eastAsia="仿宋_GB2312"/>
          <w:sz w:val="32"/>
          <w:szCs w:val="32"/>
        </w:rPr>
        <w:t>BHT</w:t>
      </w:r>
      <w:r>
        <w:rPr>
          <w:rFonts w:eastAsia="仿宋_GB2312"/>
          <w:sz w:val="32"/>
          <w:szCs w:val="32"/>
        </w:rPr>
        <w:t>，</w:t>
      </w:r>
      <w:r w:rsidRPr="000D4C66">
        <w:rPr>
          <w:rFonts w:eastAsia="仿宋_GB2312"/>
          <w:sz w:val="32"/>
          <w:szCs w:val="32"/>
        </w:rPr>
        <w:t>以油脂中的含量计）、</w:t>
      </w:r>
      <w:proofErr w:type="gramStart"/>
      <w:r w:rsidRPr="000D4C66">
        <w:rPr>
          <w:rFonts w:eastAsia="仿宋_GB2312"/>
          <w:sz w:val="32"/>
          <w:szCs w:val="32"/>
        </w:rPr>
        <w:t>特</w:t>
      </w:r>
      <w:proofErr w:type="gramEnd"/>
      <w:r w:rsidRPr="000D4C66">
        <w:rPr>
          <w:rFonts w:eastAsia="仿宋_GB2312"/>
          <w:sz w:val="32"/>
          <w:szCs w:val="32"/>
        </w:rPr>
        <w:t>丁基对苯二</w:t>
      </w:r>
      <w:proofErr w:type="gramStart"/>
      <w:r w:rsidRPr="000D4C66">
        <w:rPr>
          <w:rFonts w:eastAsia="仿宋_GB2312"/>
          <w:sz w:val="32"/>
          <w:szCs w:val="32"/>
        </w:rPr>
        <w:t>酚</w:t>
      </w:r>
      <w:proofErr w:type="gramEnd"/>
      <w:r w:rsidRPr="000D4C66">
        <w:rPr>
          <w:rFonts w:eastAsia="仿宋_GB2312"/>
          <w:sz w:val="32"/>
          <w:szCs w:val="32"/>
        </w:rPr>
        <w:t>（</w:t>
      </w:r>
      <w:r w:rsidRPr="000D4C66">
        <w:rPr>
          <w:rFonts w:eastAsia="仿宋_GB2312"/>
          <w:sz w:val="32"/>
          <w:szCs w:val="32"/>
        </w:rPr>
        <w:t>TBHQ</w:t>
      </w:r>
      <w:r>
        <w:rPr>
          <w:rFonts w:eastAsia="仿宋_GB2312"/>
          <w:sz w:val="32"/>
          <w:szCs w:val="32"/>
        </w:rPr>
        <w:t>，</w:t>
      </w:r>
      <w:r w:rsidRPr="000D4C66">
        <w:rPr>
          <w:rFonts w:eastAsia="仿宋_GB2312"/>
          <w:sz w:val="32"/>
          <w:szCs w:val="32"/>
        </w:rPr>
        <w:t>以油脂中的含量计）、没食子酸丙酯（</w:t>
      </w:r>
      <w:r w:rsidRPr="000D4C66">
        <w:rPr>
          <w:rFonts w:eastAsia="仿宋_GB2312"/>
          <w:sz w:val="32"/>
          <w:szCs w:val="32"/>
        </w:rPr>
        <w:t>PG</w:t>
      </w:r>
      <w:r>
        <w:rPr>
          <w:rFonts w:eastAsia="仿宋_GB2312"/>
          <w:sz w:val="32"/>
          <w:szCs w:val="32"/>
        </w:rPr>
        <w:t>，</w:t>
      </w:r>
      <w:r w:rsidRPr="000D4C66">
        <w:rPr>
          <w:rFonts w:eastAsia="仿宋_GB2312"/>
          <w:sz w:val="32"/>
          <w:szCs w:val="32"/>
        </w:rPr>
        <w:t>以</w:t>
      </w:r>
      <w:r w:rsidRPr="000D4C66">
        <w:rPr>
          <w:rFonts w:eastAsia="仿宋_GB2312"/>
          <w:sz w:val="32"/>
          <w:szCs w:val="32"/>
        </w:rPr>
        <w:lastRenderedPageBreak/>
        <w:t>油脂中的含量计）、苯甲酸及其钠盐（以苯甲酸计）、山梨</w:t>
      </w:r>
      <w:proofErr w:type="gramStart"/>
      <w:r w:rsidRPr="000D4C66">
        <w:rPr>
          <w:rFonts w:eastAsia="仿宋_GB2312"/>
          <w:sz w:val="32"/>
          <w:szCs w:val="32"/>
        </w:rPr>
        <w:t>酸及其</w:t>
      </w:r>
      <w:proofErr w:type="gramEnd"/>
      <w:r w:rsidRPr="000D4C66">
        <w:rPr>
          <w:rFonts w:eastAsia="仿宋_GB2312"/>
          <w:sz w:val="32"/>
          <w:szCs w:val="32"/>
        </w:rPr>
        <w:t>钾盐（以山梨酸计）、二氧化钛、铅（以</w:t>
      </w:r>
      <w:proofErr w:type="spellStart"/>
      <w:r w:rsidRPr="000D4C66">
        <w:rPr>
          <w:rFonts w:eastAsia="仿宋_GB2312"/>
          <w:sz w:val="32"/>
          <w:szCs w:val="32"/>
        </w:rPr>
        <w:t>Pb</w:t>
      </w:r>
      <w:proofErr w:type="spellEnd"/>
      <w:r w:rsidRPr="000D4C66">
        <w:rPr>
          <w:rFonts w:eastAsia="仿宋_GB2312"/>
          <w:sz w:val="32"/>
          <w:szCs w:val="32"/>
        </w:rPr>
        <w:t>计）、黄曲霉毒素</w:t>
      </w:r>
      <w:r w:rsidRPr="000D4C66">
        <w:rPr>
          <w:rFonts w:eastAsia="仿宋_GB2312"/>
          <w:sz w:val="32"/>
          <w:szCs w:val="32"/>
        </w:rPr>
        <w:t>B</w:t>
      </w:r>
      <w:r w:rsidRPr="000D4C66">
        <w:rPr>
          <w:rFonts w:eastAsia="仿宋_GB2312"/>
          <w:sz w:val="32"/>
          <w:szCs w:val="32"/>
          <w:vertAlign w:val="subscript"/>
        </w:rPr>
        <w:t>1</w:t>
      </w:r>
      <w:r w:rsidRPr="000D4C66">
        <w:rPr>
          <w:rFonts w:eastAsia="仿宋_GB2312"/>
          <w:sz w:val="32"/>
          <w:szCs w:val="32"/>
        </w:rPr>
        <w:t>（以玉米为原料的产品检验）、菌落总数、大肠菌群、沙门氏菌、金黄色葡萄球菌。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2.</w:t>
      </w:r>
      <w:r w:rsidRPr="000D4C66">
        <w:rPr>
          <w:rFonts w:eastAsia="仿宋_GB2312"/>
          <w:sz w:val="32"/>
          <w:szCs w:val="32"/>
        </w:rPr>
        <w:t>干制薯类</w:t>
      </w:r>
      <w:r w:rsidRPr="000D4C66">
        <w:rPr>
          <w:rFonts w:eastAsia="仿宋_GB2312"/>
          <w:sz w:val="32"/>
          <w:szCs w:val="32"/>
        </w:rPr>
        <w:t>(</w:t>
      </w:r>
      <w:r w:rsidRPr="000D4C66">
        <w:rPr>
          <w:rFonts w:eastAsia="仿宋_GB2312"/>
          <w:sz w:val="32"/>
          <w:szCs w:val="32"/>
        </w:rPr>
        <w:t>马铃薯片</w:t>
      </w:r>
      <w:r w:rsidRPr="000D4C66">
        <w:rPr>
          <w:rFonts w:eastAsia="仿宋_GB2312"/>
          <w:sz w:val="32"/>
          <w:szCs w:val="32"/>
        </w:rPr>
        <w:t>)</w:t>
      </w:r>
      <w:r w:rsidRPr="000D4C66">
        <w:rPr>
          <w:rFonts w:eastAsia="仿宋_GB2312"/>
          <w:sz w:val="32"/>
          <w:szCs w:val="32"/>
        </w:rPr>
        <w:t>检验项目包括酸价（以脂肪计）、过氧化值（以脂肪计）、糖精钠（以糖精计）、丁基羟基茴香醚（</w:t>
      </w:r>
      <w:r w:rsidRPr="000D4C66">
        <w:rPr>
          <w:rFonts w:eastAsia="仿宋_GB2312"/>
          <w:sz w:val="32"/>
          <w:szCs w:val="32"/>
        </w:rPr>
        <w:t>BHA</w:t>
      </w:r>
      <w:r>
        <w:rPr>
          <w:rFonts w:eastAsia="仿宋_GB2312"/>
          <w:sz w:val="32"/>
          <w:szCs w:val="32"/>
        </w:rPr>
        <w:t>，</w:t>
      </w:r>
      <w:r w:rsidRPr="000D4C66">
        <w:rPr>
          <w:rFonts w:eastAsia="仿宋_GB2312"/>
          <w:sz w:val="32"/>
          <w:szCs w:val="32"/>
        </w:rPr>
        <w:t>以油脂中的含量计）、二丁基羟基甲苯（</w:t>
      </w:r>
      <w:r w:rsidRPr="000D4C66">
        <w:rPr>
          <w:rFonts w:eastAsia="仿宋_GB2312"/>
          <w:sz w:val="32"/>
          <w:szCs w:val="32"/>
        </w:rPr>
        <w:t>BHT</w:t>
      </w:r>
      <w:r>
        <w:rPr>
          <w:rFonts w:eastAsia="仿宋_GB2312" w:hint="eastAsia"/>
          <w:sz w:val="32"/>
          <w:szCs w:val="32"/>
        </w:rPr>
        <w:t>，</w:t>
      </w:r>
      <w:r w:rsidRPr="000D4C66">
        <w:rPr>
          <w:rFonts w:eastAsia="仿宋_GB2312"/>
          <w:sz w:val="32"/>
          <w:szCs w:val="32"/>
        </w:rPr>
        <w:t>以油脂中的含量计）、</w:t>
      </w:r>
      <w:proofErr w:type="gramStart"/>
      <w:r w:rsidRPr="000D4C66">
        <w:rPr>
          <w:rFonts w:eastAsia="仿宋_GB2312"/>
          <w:sz w:val="32"/>
          <w:szCs w:val="32"/>
        </w:rPr>
        <w:t>特</w:t>
      </w:r>
      <w:proofErr w:type="gramEnd"/>
      <w:r w:rsidRPr="000D4C66">
        <w:rPr>
          <w:rFonts w:eastAsia="仿宋_GB2312"/>
          <w:sz w:val="32"/>
          <w:szCs w:val="32"/>
        </w:rPr>
        <w:t>丁基对苯二</w:t>
      </w:r>
      <w:proofErr w:type="gramStart"/>
      <w:r w:rsidRPr="000D4C66">
        <w:rPr>
          <w:rFonts w:eastAsia="仿宋_GB2312"/>
          <w:sz w:val="32"/>
          <w:szCs w:val="32"/>
        </w:rPr>
        <w:t>酚</w:t>
      </w:r>
      <w:proofErr w:type="gramEnd"/>
      <w:r w:rsidRPr="000D4C66">
        <w:rPr>
          <w:rFonts w:eastAsia="仿宋_GB2312"/>
          <w:sz w:val="32"/>
          <w:szCs w:val="32"/>
        </w:rPr>
        <w:t>（</w:t>
      </w:r>
      <w:r w:rsidRPr="000D4C66">
        <w:rPr>
          <w:rFonts w:eastAsia="仿宋_GB2312"/>
          <w:sz w:val="32"/>
          <w:szCs w:val="32"/>
        </w:rPr>
        <w:t>TBHQ</w:t>
      </w:r>
      <w:r>
        <w:rPr>
          <w:rFonts w:eastAsia="仿宋_GB2312" w:hint="eastAsia"/>
          <w:sz w:val="32"/>
          <w:szCs w:val="32"/>
        </w:rPr>
        <w:t>，</w:t>
      </w:r>
      <w:r w:rsidRPr="000D4C66">
        <w:rPr>
          <w:rFonts w:eastAsia="仿宋_GB2312"/>
          <w:sz w:val="32"/>
          <w:szCs w:val="32"/>
        </w:rPr>
        <w:t>以油脂中的含量计）、没食子酸丙酯（</w:t>
      </w:r>
      <w:r w:rsidRPr="000D4C66">
        <w:rPr>
          <w:rFonts w:eastAsia="仿宋_GB2312"/>
          <w:sz w:val="32"/>
          <w:szCs w:val="32"/>
        </w:rPr>
        <w:t>PG</w:t>
      </w:r>
      <w:r>
        <w:rPr>
          <w:rFonts w:eastAsia="仿宋_GB2312" w:hint="eastAsia"/>
          <w:sz w:val="32"/>
          <w:szCs w:val="32"/>
        </w:rPr>
        <w:t>，</w:t>
      </w:r>
      <w:r w:rsidRPr="000D4C66">
        <w:rPr>
          <w:rFonts w:eastAsia="仿宋_GB2312"/>
          <w:sz w:val="32"/>
          <w:szCs w:val="32"/>
        </w:rPr>
        <w:t>以油脂中的含量计）、苯甲酸及其钠盐（以苯甲酸计）、山梨</w:t>
      </w:r>
      <w:proofErr w:type="gramStart"/>
      <w:r w:rsidRPr="000D4C66">
        <w:rPr>
          <w:rFonts w:eastAsia="仿宋_GB2312"/>
          <w:sz w:val="32"/>
          <w:szCs w:val="32"/>
        </w:rPr>
        <w:t>酸及其</w:t>
      </w:r>
      <w:proofErr w:type="gramEnd"/>
      <w:r w:rsidRPr="000D4C66">
        <w:rPr>
          <w:rFonts w:eastAsia="仿宋_GB2312"/>
          <w:sz w:val="32"/>
          <w:szCs w:val="32"/>
        </w:rPr>
        <w:t>钾盐（以山梨酸计）、二氧化钛、铅（以</w:t>
      </w:r>
      <w:proofErr w:type="spellStart"/>
      <w:r w:rsidRPr="000D4C66">
        <w:rPr>
          <w:rFonts w:eastAsia="仿宋_GB2312"/>
          <w:sz w:val="32"/>
          <w:szCs w:val="32"/>
        </w:rPr>
        <w:t>Pb</w:t>
      </w:r>
      <w:proofErr w:type="spellEnd"/>
      <w:r w:rsidRPr="000D4C66">
        <w:rPr>
          <w:rFonts w:eastAsia="仿宋_GB2312"/>
          <w:sz w:val="32"/>
          <w:szCs w:val="32"/>
        </w:rPr>
        <w:t>计）、菌落总数、大肠菌群、沙门氏菌、金黄色葡萄球菌。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3.</w:t>
      </w:r>
      <w:r w:rsidRPr="000D4C66">
        <w:rPr>
          <w:rFonts w:eastAsia="仿宋_GB2312"/>
          <w:sz w:val="32"/>
          <w:szCs w:val="32"/>
        </w:rPr>
        <w:t>干制薯类（除马铃薯片外）检验项目包括二氧化硫残留量、二氧化钛、铅（以</w:t>
      </w:r>
      <w:proofErr w:type="spellStart"/>
      <w:r w:rsidRPr="000D4C66">
        <w:rPr>
          <w:rFonts w:eastAsia="仿宋_GB2312"/>
          <w:sz w:val="32"/>
          <w:szCs w:val="32"/>
        </w:rPr>
        <w:t>Pb</w:t>
      </w:r>
      <w:proofErr w:type="spellEnd"/>
      <w:r w:rsidRPr="000D4C66">
        <w:rPr>
          <w:rFonts w:eastAsia="仿宋_GB2312"/>
          <w:sz w:val="32"/>
          <w:szCs w:val="32"/>
        </w:rPr>
        <w:t>计）、沙门氏菌、金黄色葡萄球菌。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Pr="000D4C66">
        <w:rPr>
          <w:rFonts w:eastAsia="黑体"/>
          <w:sz w:val="32"/>
          <w:szCs w:val="32"/>
        </w:rPr>
        <w:t>、糕点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0D4C66">
        <w:rPr>
          <w:rFonts w:eastAsia="楷体_GB2312"/>
          <w:sz w:val="32"/>
          <w:szCs w:val="32"/>
        </w:rPr>
        <w:t>（一）抽检依据</w:t>
      </w:r>
    </w:p>
    <w:p w:rsidR="009E7C5A" w:rsidRPr="000D4C66" w:rsidRDefault="009E7C5A" w:rsidP="009E7C5A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抽检依据《食品安全国家标准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食品添加剂使用标准》（</w:t>
      </w:r>
      <w:r w:rsidRPr="000D4C66">
        <w:rPr>
          <w:rFonts w:eastAsia="仿宋_GB2312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2014</w:t>
      </w:r>
      <w:r w:rsidRPr="000D4C66">
        <w:rPr>
          <w:rFonts w:eastAsia="仿宋_GB2312"/>
          <w:sz w:val="32"/>
          <w:szCs w:val="32"/>
        </w:rPr>
        <w:t>）、《食品安全国家标准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食品中污染物限量》（</w:t>
      </w:r>
      <w:r w:rsidRPr="000D4C6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，</w:t>
      </w:r>
      <w:r w:rsidRPr="000D4C66">
        <w:rPr>
          <w:rFonts w:eastAsia="仿宋_GB2312"/>
          <w:sz w:val="32"/>
          <w:szCs w:val="32"/>
        </w:rPr>
        <w:t>样品生产日期在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9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17</w:t>
      </w:r>
      <w:r w:rsidRPr="000D4C66">
        <w:rPr>
          <w:rFonts w:eastAsia="仿宋_GB2312"/>
          <w:sz w:val="32"/>
          <w:szCs w:val="32"/>
        </w:rPr>
        <w:t>日之前）、《食品安全国家标准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食品中污染物限量》〔</w:t>
      </w:r>
      <w:r w:rsidRPr="000D4C6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，样品生产日期在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9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17</w:t>
      </w:r>
      <w:r w:rsidRPr="000D4C66">
        <w:rPr>
          <w:rFonts w:eastAsia="仿宋_GB2312"/>
          <w:sz w:val="32"/>
          <w:szCs w:val="32"/>
        </w:rPr>
        <w:t>日（含）之后〕、《食品安全国家标准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食品中致病菌限量》（</w:t>
      </w:r>
      <w:r w:rsidRPr="000D4C66">
        <w:rPr>
          <w:rFonts w:eastAsia="仿宋_GB2312"/>
          <w:sz w:val="32"/>
          <w:szCs w:val="32"/>
        </w:rPr>
        <w:t>GB 29921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2013</w:t>
      </w:r>
      <w:r w:rsidRPr="000D4C66">
        <w:rPr>
          <w:rFonts w:eastAsia="仿宋_GB2312"/>
          <w:sz w:val="32"/>
          <w:szCs w:val="32"/>
        </w:rPr>
        <w:t>）、《食品安</w:t>
      </w:r>
      <w:r w:rsidRPr="000D4C66">
        <w:rPr>
          <w:rFonts w:eastAsia="仿宋_GB2312"/>
          <w:sz w:val="32"/>
          <w:szCs w:val="32"/>
        </w:rPr>
        <w:lastRenderedPageBreak/>
        <w:t>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糕点、面包》（</w:t>
      </w:r>
      <w:r w:rsidRPr="000D4C66">
        <w:rPr>
          <w:rFonts w:eastAsia="仿宋_GB2312"/>
          <w:sz w:val="32"/>
          <w:szCs w:val="32"/>
        </w:rPr>
        <w:t>GB 7099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2015</w:t>
      </w:r>
      <w:r w:rsidRPr="000D4C66">
        <w:rPr>
          <w:rFonts w:eastAsia="仿宋_GB2312"/>
          <w:sz w:val="32"/>
          <w:szCs w:val="32"/>
        </w:rPr>
        <w:t>）等标准及产品明示标准和指标的要求。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0D4C66">
        <w:rPr>
          <w:rFonts w:eastAsia="楷体_GB2312"/>
          <w:sz w:val="32"/>
          <w:szCs w:val="32"/>
        </w:rPr>
        <w:t>（二）检验项目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糕点检验项目包括酸价（以脂肪计</w:t>
      </w:r>
      <w:r>
        <w:rPr>
          <w:rFonts w:eastAsia="仿宋_GB2312"/>
          <w:sz w:val="32"/>
          <w:szCs w:val="32"/>
        </w:rPr>
        <w:t>，</w:t>
      </w:r>
      <w:r w:rsidRPr="000D4C66">
        <w:rPr>
          <w:rFonts w:eastAsia="仿宋_GB2312"/>
          <w:sz w:val="32"/>
          <w:szCs w:val="32"/>
        </w:rPr>
        <w:t>限配料中添加油脂的食品检测）、过氧化值（以脂肪计</w:t>
      </w:r>
      <w:r>
        <w:rPr>
          <w:rFonts w:eastAsia="仿宋_GB2312"/>
          <w:sz w:val="32"/>
          <w:szCs w:val="32"/>
        </w:rPr>
        <w:t>，</w:t>
      </w:r>
      <w:r w:rsidRPr="000D4C66">
        <w:rPr>
          <w:rFonts w:eastAsia="仿宋_GB2312"/>
          <w:sz w:val="32"/>
          <w:szCs w:val="32"/>
        </w:rPr>
        <w:t>限配料中添加油脂的食品检测）、铅（以</w:t>
      </w:r>
      <w:proofErr w:type="spellStart"/>
      <w:r w:rsidRPr="000D4C66">
        <w:rPr>
          <w:rFonts w:eastAsia="仿宋_GB2312"/>
          <w:sz w:val="32"/>
          <w:szCs w:val="32"/>
        </w:rPr>
        <w:t>Pb</w:t>
      </w:r>
      <w:proofErr w:type="spellEnd"/>
      <w:r w:rsidRPr="000D4C66">
        <w:rPr>
          <w:rFonts w:eastAsia="仿宋_GB2312"/>
          <w:sz w:val="32"/>
          <w:szCs w:val="32"/>
        </w:rPr>
        <w:t>计）、苯甲酸及其钠盐（以苯甲酸计）、山梨</w:t>
      </w:r>
      <w:proofErr w:type="gramStart"/>
      <w:r w:rsidRPr="000D4C66">
        <w:rPr>
          <w:rFonts w:eastAsia="仿宋_GB2312"/>
          <w:sz w:val="32"/>
          <w:szCs w:val="32"/>
        </w:rPr>
        <w:t>酸及其</w:t>
      </w:r>
      <w:proofErr w:type="gramEnd"/>
      <w:r w:rsidRPr="000D4C66">
        <w:rPr>
          <w:rFonts w:eastAsia="仿宋_GB2312"/>
          <w:sz w:val="32"/>
          <w:szCs w:val="32"/>
        </w:rPr>
        <w:t>钾盐（以山梨酸计）、糖精钠（以糖精计）、甜蜜素（以</w:t>
      </w:r>
      <w:proofErr w:type="gramStart"/>
      <w:r w:rsidRPr="000D4C66">
        <w:rPr>
          <w:rFonts w:eastAsia="仿宋_GB2312"/>
          <w:sz w:val="32"/>
          <w:szCs w:val="32"/>
        </w:rPr>
        <w:t>环己基氨基磺酸</w:t>
      </w:r>
      <w:proofErr w:type="gramEnd"/>
      <w:r w:rsidRPr="000D4C66">
        <w:rPr>
          <w:rFonts w:eastAsia="仿宋_GB2312"/>
          <w:sz w:val="32"/>
          <w:szCs w:val="32"/>
        </w:rPr>
        <w:t>计）、安赛蜜、铝的残留量（干样品，以</w:t>
      </w:r>
      <w:r w:rsidRPr="000D4C66">
        <w:rPr>
          <w:rFonts w:eastAsia="仿宋_GB2312"/>
          <w:sz w:val="32"/>
          <w:szCs w:val="32"/>
        </w:rPr>
        <w:t>Al</w:t>
      </w:r>
      <w:r w:rsidRPr="000D4C66">
        <w:rPr>
          <w:rFonts w:eastAsia="仿宋_GB2312"/>
          <w:sz w:val="32"/>
          <w:szCs w:val="32"/>
        </w:rPr>
        <w:t>计</w:t>
      </w:r>
      <w:r>
        <w:rPr>
          <w:rFonts w:eastAsia="仿宋_GB2312"/>
          <w:sz w:val="32"/>
          <w:szCs w:val="32"/>
        </w:rPr>
        <w:t>，</w:t>
      </w:r>
      <w:r w:rsidRPr="000D4C66">
        <w:rPr>
          <w:rFonts w:eastAsia="仿宋_GB2312"/>
          <w:sz w:val="32"/>
          <w:szCs w:val="32"/>
        </w:rPr>
        <w:t>以小麦粉为主要原料的产品）、丙</w:t>
      </w:r>
      <w:proofErr w:type="gramStart"/>
      <w:r w:rsidRPr="000D4C66">
        <w:rPr>
          <w:rFonts w:eastAsia="仿宋_GB2312"/>
          <w:sz w:val="32"/>
          <w:szCs w:val="32"/>
        </w:rPr>
        <w:t>酸及其</w:t>
      </w:r>
      <w:proofErr w:type="gramEnd"/>
      <w:r w:rsidRPr="000D4C66">
        <w:rPr>
          <w:rFonts w:eastAsia="仿宋_GB2312"/>
          <w:sz w:val="32"/>
          <w:szCs w:val="32"/>
        </w:rPr>
        <w:t>钠盐、钙盐（以丙酸计）、脱氢乙酸及其钠盐（以脱氢乙酸计）、纳他霉素、三氯蔗糖、</w:t>
      </w:r>
      <w:proofErr w:type="gramStart"/>
      <w:r w:rsidRPr="000D4C66">
        <w:rPr>
          <w:rFonts w:eastAsia="仿宋_GB2312"/>
          <w:sz w:val="32"/>
          <w:szCs w:val="32"/>
        </w:rPr>
        <w:t>纽</w:t>
      </w:r>
      <w:proofErr w:type="gramEnd"/>
      <w:r w:rsidRPr="000D4C66">
        <w:rPr>
          <w:rFonts w:eastAsia="仿宋_GB2312"/>
          <w:sz w:val="32"/>
          <w:szCs w:val="32"/>
        </w:rPr>
        <w:t>甜、阿斯巴甜、防腐剂混合使用时各自用量占其最大使用量的比例之和、菌落总数〔不适用于生产日期在</w:t>
      </w:r>
      <w:r w:rsidRPr="000D4C66">
        <w:rPr>
          <w:rFonts w:eastAsia="仿宋_GB2312"/>
          <w:sz w:val="32"/>
          <w:szCs w:val="32"/>
        </w:rPr>
        <w:t>2016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9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22</w:t>
      </w:r>
      <w:r w:rsidRPr="000D4C66">
        <w:rPr>
          <w:rFonts w:eastAsia="仿宋_GB2312"/>
          <w:sz w:val="32"/>
          <w:szCs w:val="32"/>
        </w:rPr>
        <w:t>日（含）以后的含有未熟制的发酵配料或新鲜水果蔬菜的食品〕、大肠菌群〔不适用于生产日期在</w:t>
      </w:r>
      <w:r w:rsidRPr="000D4C66">
        <w:rPr>
          <w:rFonts w:eastAsia="仿宋_GB2312"/>
          <w:sz w:val="32"/>
          <w:szCs w:val="32"/>
        </w:rPr>
        <w:t>2016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9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22</w:t>
      </w:r>
      <w:r w:rsidRPr="000D4C66">
        <w:rPr>
          <w:rFonts w:eastAsia="仿宋_GB2312"/>
          <w:sz w:val="32"/>
          <w:szCs w:val="32"/>
        </w:rPr>
        <w:t>日（含）以后的含有未熟制的发酵配料或新鲜水果蔬菜的食品〕、金黄色葡萄球菌（仅适用于预包装食品）、沙门氏菌（仅适用于预包装食品）、霉菌（不适用于生产日期在</w:t>
      </w:r>
      <w:r w:rsidRPr="000D4C66">
        <w:rPr>
          <w:rFonts w:eastAsia="仿宋_GB2312"/>
          <w:sz w:val="32"/>
          <w:szCs w:val="32"/>
        </w:rPr>
        <w:t>2016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9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22</w:t>
      </w:r>
      <w:r w:rsidRPr="000D4C66">
        <w:rPr>
          <w:rFonts w:eastAsia="仿宋_GB2312"/>
          <w:sz w:val="32"/>
          <w:szCs w:val="32"/>
        </w:rPr>
        <w:t>日（含）以后的添加了霉菌成熟干酪的食品）、富马酸二甲酯。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 w:rsidRPr="000D4C66">
        <w:rPr>
          <w:rFonts w:eastAsia="黑体"/>
          <w:sz w:val="32"/>
          <w:szCs w:val="32"/>
        </w:rPr>
        <w:t>、食用油、油脂及其制品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0D4C66">
        <w:rPr>
          <w:rFonts w:eastAsia="楷体_GB2312"/>
          <w:sz w:val="32"/>
          <w:szCs w:val="32"/>
        </w:rPr>
        <w:t>（一）抽检依据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抽检依据《食品安全国家标准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食品中真菌毒素限量》（</w:t>
      </w:r>
      <w:r w:rsidRPr="000D4C66"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2011</w:t>
      </w:r>
      <w:r w:rsidRPr="000D4C66">
        <w:rPr>
          <w:rFonts w:eastAsia="仿宋_GB2312"/>
          <w:sz w:val="32"/>
          <w:szCs w:val="32"/>
        </w:rPr>
        <w:t>，样品生产日期在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9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17</w:t>
      </w:r>
      <w:r w:rsidRPr="000D4C66">
        <w:rPr>
          <w:rFonts w:eastAsia="仿宋_GB2312"/>
          <w:sz w:val="32"/>
          <w:szCs w:val="32"/>
        </w:rPr>
        <w:t>日之前）、《食品安全国家标准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食品中真菌毒素限量》〔</w:t>
      </w:r>
      <w:r w:rsidRPr="000D4C66"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lastRenderedPageBreak/>
        <w:t>2017</w:t>
      </w:r>
      <w:r w:rsidRPr="000D4C66">
        <w:rPr>
          <w:rFonts w:eastAsia="仿宋_GB2312"/>
          <w:sz w:val="32"/>
          <w:szCs w:val="32"/>
        </w:rPr>
        <w:t>，样品生产日期在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9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17</w:t>
      </w:r>
      <w:r w:rsidRPr="000D4C66">
        <w:rPr>
          <w:rFonts w:eastAsia="仿宋_GB2312"/>
          <w:sz w:val="32"/>
          <w:szCs w:val="32"/>
        </w:rPr>
        <w:t>日（含）之后〕、《食品安全国家标准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食品中污染物限量》（</w:t>
      </w:r>
      <w:r w:rsidRPr="000D4C6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2012</w:t>
      </w:r>
      <w:r w:rsidRPr="000D4C66">
        <w:rPr>
          <w:rFonts w:eastAsia="仿宋_GB2312"/>
          <w:sz w:val="32"/>
          <w:szCs w:val="32"/>
        </w:rPr>
        <w:t>，样品生产日期在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9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17</w:t>
      </w:r>
      <w:r w:rsidRPr="000D4C66">
        <w:rPr>
          <w:rFonts w:eastAsia="仿宋_GB2312"/>
          <w:sz w:val="32"/>
          <w:szCs w:val="32"/>
        </w:rPr>
        <w:t>日之前）、《食品安全国家标准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食品中污染物限量》〔</w:t>
      </w:r>
      <w:r w:rsidRPr="000D4C6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，样品生产日期在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9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17</w:t>
      </w:r>
      <w:r w:rsidRPr="000D4C66">
        <w:rPr>
          <w:rFonts w:eastAsia="仿宋_GB2312"/>
          <w:sz w:val="32"/>
          <w:szCs w:val="32"/>
        </w:rPr>
        <w:t>日（含）之后〕、《食用植物油卫生标准》（</w:t>
      </w:r>
      <w:r w:rsidRPr="000D4C66">
        <w:rPr>
          <w:rFonts w:eastAsia="仿宋_GB2312"/>
          <w:sz w:val="32"/>
          <w:szCs w:val="32"/>
        </w:rPr>
        <w:t>GB 2716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2005</w:t>
      </w:r>
      <w:r w:rsidRPr="000D4C66">
        <w:rPr>
          <w:rFonts w:eastAsia="仿宋_GB2312"/>
          <w:sz w:val="32"/>
          <w:szCs w:val="32"/>
        </w:rPr>
        <w:t>）等标准及产品明示标准和指标的要求。</w:t>
      </w:r>
      <w:r w:rsidRPr="000D4C66">
        <w:rPr>
          <w:rFonts w:eastAsia="仿宋_GB2312"/>
          <w:sz w:val="32"/>
          <w:szCs w:val="32"/>
        </w:rPr>
        <w:t xml:space="preserve">   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0D4C66">
        <w:rPr>
          <w:rFonts w:eastAsia="楷体_GB2312"/>
          <w:sz w:val="32"/>
          <w:szCs w:val="32"/>
        </w:rPr>
        <w:t>（二）检验项目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1.</w:t>
      </w:r>
      <w:r w:rsidRPr="000D4C66">
        <w:rPr>
          <w:rFonts w:eastAsia="仿宋_GB2312"/>
          <w:sz w:val="32"/>
          <w:szCs w:val="32"/>
        </w:rPr>
        <w:t>其他食用植物油（半精炼、全精炼）检验项目包括总砷（以</w:t>
      </w:r>
      <w:r w:rsidRPr="000D4C66">
        <w:rPr>
          <w:rFonts w:eastAsia="仿宋_GB2312"/>
          <w:sz w:val="32"/>
          <w:szCs w:val="32"/>
        </w:rPr>
        <w:t>As</w:t>
      </w:r>
      <w:r w:rsidRPr="000D4C66">
        <w:rPr>
          <w:rFonts w:eastAsia="仿宋_GB2312"/>
          <w:sz w:val="32"/>
          <w:szCs w:val="32"/>
        </w:rPr>
        <w:t>计）、铅（以</w:t>
      </w:r>
      <w:proofErr w:type="spellStart"/>
      <w:r w:rsidRPr="000D4C66">
        <w:rPr>
          <w:rFonts w:eastAsia="仿宋_GB2312"/>
          <w:sz w:val="32"/>
          <w:szCs w:val="32"/>
        </w:rPr>
        <w:t>Pb</w:t>
      </w:r>
      <w:proofErr w:type="spellEnd"/>
      <w:r w:rsidRPr="000D4C66">
        <w:rPr>
          <w:rFonts w:eastAsia="仿宋_GB2312"/>
          <w:sz w:val="32"/>
          <w:szCs w:val="32"/>
        </w:rPr>
        <w:t>计）、酸值</w:t>
      </w:r>
      <w:r w:rsidRPr="000D4C66">
        <w:rPr>
          <w:rFonts w:eastAsia="仿宋_GB2312"/>
          <w:sz w:val="32"/>
          <w:szCs w:val="32"/>
        </w:rPr>
        <w:t>/</w:t>
      </w:r>
      <w:r w:rsidRPr="000D4C66">
        <w:rPr>
          <w:rFonts w:eastAsia="仿宋_GB2312"/>
          <w:sz w:val="32"/>
          <w:szCs w:val="32"/>
        </w:rPr>
        <w:t>酸价、过氧化值、苯并</w:t>
      </w:r>
      <w:r w:rsidRPr="000D4C66">
        <w:rPr>
          <w:rFonts w:eastAsia="仿宋_GB2312"/>
          <w:sz w:val="32"/>
          <w:szCs w:val="32"/>
        </w:rPr>
        <w:t>[a]</w:t>
      </w:r>
      <w:proofErr w:type="gramStart"/>
      <w:r w:rsidRPr="000D4C66">
        <w:rPr>
          <w:rFonts w:eastAsia="仿宋_GB2312"/>
          <w:sz w:val="32"/>
          <w:szCs w:val="32"/>
        </w:rPr>
        <w:t>芘</w:t>
      </w:r>
      <w:proofErr w:type="gramEnd"/>
      <w:r w:rsidRPr="000D4C66">
        <w:rPr>
          <w:rFonts w:eastAsia="仿宋_GB2312"/>
          <w:sz w:val="32"/>
          <w:szCs w:val="32"/>
        </w:rPr>
        <w:t>、溶剂残留量、游离棉酚（限棉籽油）、黄曲霉毒素</w:t>
      </w:r>
      <w:r w:rsidRPr="000D4C66">
        <w:rPr>
          <w:rFonts w:eastAsia="仿宋_GB2312"/>
          <w:sz w:val="32"/>
          <w:szCs w:val="32"/>
        </w:rPr>
        <w:t>B</w:t>
      </w:r>
      <w:r w:rsidRPr="000D4C66">
        <w:rPr>
          <w:rFonts w:eastAsia="仿宋_GB2312"/>
          <w:sz w:val="32"/>
          <w:szCs w:val="32"/>
          <w:vertAlign w:val="subscript"/>
        </w:rPr>
        <w:t>1</w:t>
      </w:r>
      <w:r w:rsidRPr="000D4C66">
        <w:rPr>
          <w:rFonts w:eastAsia="仿宋_GB2312"/>
          <w:sz w:val="32"/>
          <w:szCs w:val="32"/>
        </w:rPr>
        <w:t>（调和油除外）、丁基羟基茴香醚（</w:t>
      </w:r>
      <w:r w:rsidRPr="000D4C66">
        <w:rPr>
          <w:rFonts w:eastAsia="仿宋_GB2312"/>
          <w:sz w:val="32"/>
          <w:szCs w:val="32"/>
        </w:rPr>
        <w:t>BHA</w:t>
      </w:r>
      <w:r w:rsidRPr="000D4C66">
        <w:rPr>
          <w:rFonts w:eastAsia="仿宋_GB2312"/>
          <w:sz w:val="32"/>
          <w:szCs w:val="32"/>
        </w:rPr>
        <w:t>）、二丁基羟基甲苯（</w:t>
      </w:r>
      <w:r w:rsidRPr="000D4C66">
        <w:rPr>
          <w:rFonts w:eastAsia="仿宋_GB2312"/>
          <w:sz w:val="32"/>
          <w:szCs w:val="32"/>
        </w:rPr>
        <w:t>BHT</w:t>
      </w:r>
      <w:r w:rsidRPr="000D4C66">
        <w:rPr>
          <w:rFonts w:eastAsia="仿宋_GB2312"/>
          <w:sz w:val="32"/>
          <w:szCs w:val="32"/>
        </w:rPr>
        <w:t>）、</w:t>
      </w:r>
      <w:proofErr w:type="gramStart"/>
      <w:r w:rsidRPr="000D4C66">
        <w:rPr>
          <w:rFonts w:eastAsia="仿宋_GB2312"/>
          <w:sz w:val="32"/>
          <w:szCs w:val="32"/>
        </w:rPr>
        <w:t>特</w:t>
      </w:r>
      <w:proofErr w:type="gramEnd"/>
      <w:r w:rsidRPr="000D4C66">
        <w:rPr>
          <w:rFonts w:eastAsia="仿宋_GB2312"/>
          <w:sz w:val="32"/>
          <w:szCs w:val="32"/>
        </w:rPr>
        <w:t>丁基对苯二</w:t>
      </w:r>
      <w:proofErr w:type="gramStart"/>
      <w:r w:rsidRPr="000D4C66">
        <w:rPr>
          <w:rFonts w:eastAsia="仿宋_GB2312"/>
          <w:sz w:val="32"/>
          <w:szCs w:val="32"/>
        </w:rPr>
        <w:t>酚</w:t>
      </w:r>
      <w:proofErr w:type="gramEnd"/>
      <w:r w:rsidRPr="000D4C66">
        <w:rPr>
          <w:rFonts w:eastAsia="仿宋_GB2312"/>
          <w:sz w:val="32"/>
          <w:szCs w:val="32"/>
        </w:rPr>
        <w:t>（</w:t>
      </w:r>
      <w:r w:rsidRPr="000D4C66">
        <w:rPr>
          <w:rFonts w:eastAsia="仿宋_GB2312"/>
          <w:sz w:val="32"/>
          <w:szCs w:val="32"/>
        </w:rPr>
        <w:t>TBHQ</w:t>
      </w:r>
      <w:r w:rsidRPr="000D4C66">
        <w:rPr>
          <w:rFonts w:eastAsia="仿宋_GB2312"/>
          <w:sz w:val="32"/>
          <w:szCs w:val="32"/>
        </w:rPr>
        <w:t>）、没食子酸丙酯（</w:t>
      </w:r>
      <w:r w:rsidRPr="000D4C66">
        <w:rPr>
          <w:rFonts w:eastAsia="仿宋_GB2312"/>
          <w:sz w:val="32"/>
          <w:szCs w:val="32"/>
        </w:rPr>
        <w:t>PG</w:t>
      </w:r>
      <w:r w:rsidRPr="000D4C66">
        <w:rPr>
          <w:rFonts w:eastAsia="仿宋_GB2312"/>
          <w:sz w:val="32"/>
          <w:szCs w:val="32"/>
        </w:rPr>
        <w:t>）。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2.</w:t>
      </w:r>
      <w:r w:rsidRPr="000D4C66">
        <w:rPr>
          <w:rFonts w:eastAsia="仿宋_GB2312"/>
          <w:sz w:val="32"/>
          <w:szCs w:val="32"/>
        </w:rPr>
        <w:t>花生油检验项目包括总砷（以</w:t>
      </w:r>
      <w:r w:rsidRPr="000D4C66">
        <w:rPr>
          <w:rFonts w:eastAsia="仿宋_GB2312"/>
          <w:sz w:val="32"/>
          <w:szCs w:val="32"/>
        </w:rPr>
        <w:t>As</w:t>
      </w:r>
      <w:r w:rsidRPr="000D4C66">
        <w:rPr>
          <w:rFonts w:eastAsia="仿宋_GB2312"/>
          <w:sz w:val="32"/>
          <w:szCs w:val="32"/>
        </w:rPr>
        <w:t>计）、铅（以</w:t>
      </w:r>
      <w:proofErr w:type="spellStart"/>
      <w:r w:rsidRPr="000D4C66">
        <w:rPr>
          <w:rFonts w:eastAsia="仿宋_GB2312"/>
          <w:sz w:val="32"/>
          <w:szCs w:val="32"/>
        </w:rPr>
        <w:t>Pb</w:t>
      </w:r>
      <w:proofErr w:type="spellEnd"/>
      <w:r w:rsidRPr="000D4C66">
        <w:rPr>
          <w:rFonts w:eastAsia="仿宋_GB2312"/>
          <w:sz w:val="32"/>
          <w:szCs w:val="32"/>
        </w:rPr>
        <w:t>计）、酸值</w:t>
      </w:r>
      <w:r w:rsidRPr="000D4C66">
        <w:rPr>
          <w:rFonts w:eastAsia="仿宋_GB2312"/>
          <w:sz w:val="32"/>
          <w:szCs w:val="32"/>
        </w:rPr>
        <w:t>/</w:t>
      </w:r>
      <w:r w:rsidRPr="000D4C66">
        <w:rPr>
          <w:rFonts w:eastAsia="仿宋_GB2312"/>
          <w:sz w:val="32"/>
          <w:szCs w:val="32"/>
        </w:rPr>
        <w:t>酸价、过氧化值、苯并</w:t>
      </w:r>
      <w:r w:rsidRPr="000D4C66">
        <w:rPr>
          <w:rFonts w:eastAsia="仿宋_GB2312"/>
          <w:sz w:val="32"/>
          <w:szCs w:val="32"/>
        </w:rPr>
        <w:t>[a]</w:t>
      </w:r>
      <w:proofErr w:type="gramStart"/>
      <w:r w:rsidRPr="000D4C66">
        <w:rPr>
          <w:rFonts w:eastAsia="仿宋_GB2312"/>
          <w:sz w:val="32"/>
          <w:szCs w:val="32"/>
        </w:rPr>
        <w:t>芘</w:t>
      </w:r>
      <w:proofErr w:type="gramEnd"/>
      <w:r w:rsidRPr="000D4C66">
        <w:rPr>
          <w:rFonts w:eastAsia="仿宋_GB2312"/>
          <w:sz w:val="32"/>
          <w:szCs w:val="32"/>
        </w:rPr>
        <w:t>、溶剂残留量、丁基羟基茴香醚（</w:t>
      </w:r>
      <w:r w:rsidRPr="000D4C66">
        <w:rPr>
          <w:rFonts w:eastAsia="仿宋_GB2312"/>
          <w:sz w:val="32"/>
          <w:szCs w:val="32"/>
        </w:rPr>
        <w:t>BHA</w:t>
      </w:r>
      <w:r w:rsidRPr="000D4C66">
        <w:rPr>
          <w:rFonts w:eastAsia="仿宋_GB2312"/>
          <w:sz w:val="32"/>
          <w:szCs w:val="32"/>
        </w:rPr>
        <w:t>）、二丁基羟基甲苯（</w:t>
      </w:r>
      <w:r w:rsidRPr="000D4C66">
        <w:rPr>
          <w:rFonts w:eastAsia="仿宋_GB2312"/>
          <w:sz w:val="32"/>
          <w:szCs w:val="32"/>
        </w:rPr>
        <w:t>BHT</w:t>
      </w:r>
      <w:r w:rsidRPr="000D4C66">
        <w:rPr>
          <w:rFonts w:eastAsia="仿宋_GB2312"/>
          <w:sz w:val="32"/>
          <w:szCs w:val="32"/>
        </w:rPr>
        <w:t>）、</w:t>
      </w:r>
      <w:proofErr w:type="gramStart"/>
      <w:r w:rsidRPr="000D4C66">
        <w:rPr>
          <w:rFonts w:eastAsia="仿宋_GB2312"/>
          <w:sz w:val="32"/>
          <w:szCs w:val="32"/>
        </w:rPr>
        <w:t>特</w:t>
      </w:r>
      <w:proofErr w:type="gramEnd"/>
      <w:r w:rsidRPr="000D4C66">
        <w:rPr>
          <w:rFonts w:eastAsia="仿宋_GB2312"/>
          <w:sz w:val="32"/>
          <w:szCs w:val="32"/>
        </w:rPr>
        <w:t>丁基对苯二</w:t>
      </w:r>
      <w:proofErr w:type="gramStart"/>
      <w:r w:rsidRPr="000D4C66">
        <w:rPr>
          <w:rFonts w:eastAsia="仿宋_GB2312"/>
          <w:sz w:val="32"/>
          <w:szCs w:val="32"/>
        </w:rPr>
        <w:t>酚</w:t>
      </w:r>
      <w:proofErr w:type="gramEnd"/>
      <w:r w:rsidRPr="000D4C66">
        <w:rPr>
          <w:rFonts w:eastAsia="仿宋_GB2312"/>
          <w:sz w:val="32"/>
          <w:szCs w:val="32"/>
        </w:rPr>
        <w:t>（</w:t>
      </w:r>
      <w:r w:rsidRPr="000D4C66">
        <w:rPr>
          <w:rFonts w:eastAsia="仿宋_GB2312"/>
          <w:sz w:val="32"/>
          <w:szCs w:val="32"/>
        </w:rPr>
        <w:t>TBHQ</w:t>
      </w:r>
      <w:r w:rsidRPr="000D4C66">
        <w:rPr>
          <w:rFonts w:eastAsia="仿宋_GB2312"/>
          <w:sz w:val="32"/>
          <w:szCs w:val="32"/>
        </w:rPr>
        <w:t>）、没食子酸丙酯（</w:t>
      </w:r>
      <w:r w:rsidRPr="000D4C66">
        <w:rPr>
          <w:rFonts w:eastAsia="仿宋_GB2312"/>
          <w:sz w:val="32"/>
          <w:szCs w:val="32"/>
        </w:rPr>
        <w:t>PG</w:t>
      </w:r>
      <w:r w:rsidRPr="000D4C66">
        <w:rPr>
          <w:rFonts w:eastAsia="仿宋_GB2312"/>
          <w:sz w:val="32"/>
          <w:szCs w:val="32"/>
        </w:rPr>
        <w:t>）、黄曲霉毒素</w:t>
      </w:r>
      <w:r w:rsidRPr="000D4C66">
        <w:rPr>
          <w:rFonts w:eastAsia="仿宋_GB2312"/>
          <w:sz w:val="32"/>
          <w:szCs w:val="32"/>
        </w:rPr>
        <w:t>B</w:t>
      </w:r>
      <w:r w:rsidRPr="000D4C66">
        <w:rPr>
          <w:rFonts w:eastAsia="仿宋_GB2312"/>
          <w:sz w:val="32"/>
          <w:szCs w:val="32"/>
          <w:vertAlign w:val="subscript"/>
        </w:rPr>
        <w:t>1</w:t>
      </w:r>
      <w:r w:rsidRPr="000D4C66">
        <w:rPr>
          <w:rFonts w:eastAsia="仿宋_GB2312"/>
          <w:sz w:val="32"/>
          <w:szCs w:val="32"/>
        </w:rPr>
        <w:t>。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3.</w:t>
      </w:r>
      <w:r w:rsidRPr="000D4C66">
        <w:rPr>
          <w:rFonts w:eastAsia="仿宋_GB2312"/>
          <w:sz w:val="32"/>
          <w:szCs w:val="32"/>
        </w:rPr>
        <w:t>玉米油检验项目包括总砷（以</w:t>
      </w:r>
      <w:r w:rsidRPr="000D4C66">
        <w:rPr>
          <w:rFonts w:eastAsia="仿宋_GB2312"/>
          <w:sz w:val="32"/>
          <w:szCs w:val="32"/>
        </w:rPr>
        <w:t>As</w:t>
      </w:r>
      <w:r w:rsidRPr="000D4C66">
        <w:rPr>
          <w:rFonts w:eastAsia="仿宋_GB2312"/>
          <w:sz w:val="32"/>
          <w:szCs w:val="32"/>
        </w:rPr>
        <w:t>计）、铅（以</w:t>
      </w:r>
      <w:proofErr w:type="spellStart"/>
      <w:r w:rsidRPr="000D4C66">
        <w:rPr>
          <w:rFonts w:eastAsia="仿宋_GB2312"/>
          <w:sz w:val="32"/>
          <w:szCs w:val="32"/>
        </w:rPr>
        <w:t>Pb</w:t>
      </w:r>
      <w:proofErr w:type="spellEnd"/>
      <w:r w:rsidRPr="000D4C66">
        <w:rPr>
          <w:rFonts w:eastAsia="仿宋_GB2312"/>
          <w:sz w:val="32"/>
          <w:szCs w:val="32"/>
        </w:rPr>
        <w:t>计）、酸值</w:t>
      </w:r>
      <w:r w:rsidRPr="000D4C66">
        <w:rPr>
          <w:rFonts w:eastAsia="仿宋_GB2312"/>
          <w:sz w:val="32"/>
          <w:szCs w:val="32"/>
        </w:rPr>
        <w:t>/</w:t>
      </w:r>
      <w:r w:rsidRPr="000D4C66">
        <w:rPr>
          <w:rFonts w:eastAsia="仿宋_GB2312"/>
          <w:sz w:val="32"/>
          <w:szCs w:val="32"/>
        </w:rPr>
        <w:t>酸价、过氧化值、苯并</w:t>
      </w:r>
      <w:r w:rsidRPr="000D4C66">
        <w:rPr>
          <w:rFonts w:eastAsia="仿宋_GB2312"/>
          <w:sz w:val="32"/>
          <w:szCs w:val="32"/>
        </w:rPr>
        <w:t>[a]</w:t>
      </w:r>
      <w:proofErr w:type="gramStart"/>
      <w:r w:rsidRPr="000D4C66">
        <w:rPr>
          <w:rFonts w:eastAsia="仿宋_GB2312"/>
          <w:sz w:val="32"/>
          <w:szCs w:val="32"/>
        </w:rPr>
        <w:t>芘</w:t>
      </w:r>
      <w:proofErr w:type="gramEnd"/>
      <w:r w:rsidRPr="000D4C66">
        <w:rPr>
          <w:rFonts w:eastAsia="仿宋_GB2312"/>
          <w:sz w:val="32"/>
          <w:szCs w:val="32"/>
        </w:rPr>
        <w:t>、溶剂残留量、丁基羟基茴香醚（</w:t>
      </w:r>
      <w:r w:rsidRPr="000D4C66">
        <w:rPr>
          <w:rFonts w:eastAsia="仿宋_GB2312"/>
          <w:sz w:val="32"/>
          <w:szCs w:val="32"/>
        </w:rPr>
        <w:t>BHA</w:t>
      </w:r>
      <w:r w:rsidRPr="000D4C66">
        <w:rPr>
          <w:rFonts w:eastAsia="仿宋_GB2312"/>
          <w:sz w:val="32"/>
          <w:szCs w:val="32"/>
        </w:rPr>
        <w:t>）、二丁基羟基甲苯（</w:t>
      </w:r>
      <w:r w:rsidRPr="000D4C66">
        <w:rPr>
          <w:rFonts w:eastAsia="仿宋_GB2312"/>
          <w:sz w:val="32"/>
          <w:szCs w:val="32"/>
        </w:rPr>
        <w:t>BHT</w:t>
      </w:r>
      <w:r w:rsidRPr="000D4C66">
        <w:rPr>
          <w:rFonts w:eastAsia="仿宋_GB2312"/>
          <w:sz w:val="32"/>
          <w:szCs w:val="32"/>
        </w:rPr>
        <w:t>）、</w:t>
      </w:r>
      <w:proofErr w:type="gramStart"/>
      <w:r w:rsidRPr="000D4C66">
        <w:rPr>
          <w:rFonts w:eastAsia="仿宋_GB2312"/>
          <w:sz w:val="32"/>
          <w:szCs w:val="32"/>
        </w:rPr>
        <w:t>特</w:t>
      </w:r>
      <w:proofErr w:type="gramEnd"/>
      <w:r w:rsidRPr="000D4C66">
        <w:rPr>
          <w:rFonts w:eastAsia="仿宋_GB2312"/>
          <w:sz w:val="32"/>
          <w:szCs w:val="32"/>
        </w:rPr>
        <w:t>丁基对苯二</w:t>
      </w:r>
      <w:proofErr w:type="gramStart"/>
      <w:r w:rsidRPr="000D4C66">
        <w:rPr>
          <w:rFonts w:eastAsia="仿宋_GB2312"/>
          <w:sz w:val="32"/>
          <w:szCs w:val="32"/>
        </w:rPr>
        <w:t>酚</w:t>
      </w:r>
      <w:proofErr w:type="gramEnd"/>
      <w:r w:rsidRPr="000D4C66">
        <w:rPr>
          <w:rFonts w:eastAsia="仿宋_GB2312"/>
          <w:sz w:val="32"/>
          <w:szCs w:val="32"/>
        </w:rPr>
        <w:t>（</w:t>
      </w:r>
      <w:r w:rsidRPr="000D4C66">
        <w:rPr>
          <w:rFonts w:eastAsia="仿宋_GB2312"/>
          <w:sz w:val="32"/>
          <w:szCs w:val="32"/>
        </w:rPr>
        <w:t>TBHQ</w:t>
      </w:r>
      <w:r w:rsidRPr="000D4C66">
        <w:rPr>
          <w:rFonts w:eastAsia="仿宋_GB2312"/>
          <w:sz w:val="32"/>
          <w:szCs w:val="32"/>
        </w:rPr>
        <w:t>）、没食子酸丙酯（</w:t>
      </w:r>
      <w:r w:rsidRPr="000D4C66">
        <w:rPr>
          <w:rFonts w:eastAsia="仿宋_GB2312"/>
          <w:sz w:val="32"/>
          <w:szCs w:val="32"/>
        </w:rPr>
        <w:t>PG</w:t>
      </w:r>
      <w:r w:rsidRPr="000D4C66">
        <w:rPr>
          <w:rFonts w:eastAsia="仿宋_GB2312"/>
          <w:sz w:val="32"/>
          <w:szCs w:val="32"/>
        </w:rPr>
        <w:t>）、黄曲霉毒素</w:t>
      </w:r>
      <w:r w:rsidRPr="000D4C66">
        <w:rPr>
          <w:rFonts w:eastAsia="仿宋_GB2312"/>
          <w:sz w:val="32"/>
          <w:szCs w:val="32"/>
        </w:rPr>
        <w:t>B</w:t>
      </w:r>
      <w:r w:rsidRPr="000D4C66">
        <w:rPr>
          <w:rFonts w:eastAsia="仿宋_GB2312"/>
          <w:sz w:val="32"/>
          <w:szCs w:val="32"/>
          <w:vertAlign w:val="subscript"/>
        </w:rPr>
        <w:t>1</w:t>
      </w:r>
      <w:r w:rsidRPr="000D4C66">
        <w:rPr>
          <w:rFonts w:eastAsia="仿宋_GB2312"/>
          <w:sz w:val="32"/>
          <w:szCs w:val="32"/>
        </w:rPr>
        <w:t>。</w:t>
      </w:r>
    </w:p>
    <w:p w:rsidR="009E7C5A" w:rsidRPr="000D4C66" w:rsidRDefault="009E7C5A" w:rsidP="009E7C5A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D4C66">
        <w:rPr>
          <w:rFonts w:eastAsia="仿宋_GB2312"/>
          <w:kern w:val="0"/>
          <w:sz w:val="32"/>
          <w:szCs w:val="32"/>
        </w:rPr>
        <w:t>4.</w:t>
      </w:r>
      <w:r w:rsidRPr="000D4C66">
        <w:rPr>
          <w:rFonts w:eastAsia="仿宋_GB2312"/>
          <w:kern w:val="0"/>
          <w:sz w:val="32"/>
          <w:szCs w:val="32"/>
        </w:rPr>
        <w:t>橄榄油、油橄榄果渣油检验项目包括总砷（以</w:t>
      </w:r>
      <w:r w:rsidRPr="000D4C66">
        <w:rPr>
          <w:rFonts w:eastAsia="仿宋_GB2312"/>
          <w:kern w:val="0"/>
          <w:sz w:val="32"/>
          <w:szCs w:val="32"/>
        </w:rPr>
        <w:t>As</w:t>
      </w:r>
      <w:r w:rsidRPr="000D4C66">
        <w:rPr>
          <w:rFonts w:eastAsia="仿宋_GB2312"/>
          <w:kern w:val="0"/>
          <w:sz w:val="32"/>
          <w:szCs w:val="32"/>
        </w:rPr>
        <w:t>计）、铅（以</w:t>
      </w:r>
      <w:proofErr w:type="spellStart"/>
      <w:r w:rsidRPr="000D4C66">
        <w:rPr>
          <w:rFonts w:eastAsia="仿宋_GB2312"/>
          <w:kern w:val="0"/>
          <w:sz w:val="32"/>
          <w:szCs w:val="32"/>
        </w:rPr>
        <w:t>Pb</w:t>
      </w:r>
      <w:proofErr w:type="spellEnd"/>
      <w:r w:rsidRPr="000D4C66">
        <w:rPr>
          <w:rFonts w:eastAsia="仿宋_GB2312"/>
          <w:kern w:val="0"/>
          <w:sz w:val="32"/>
          <w:szCs w:val="32"/>
        </w:rPr>
        <w:t>计）、酸值</w:t>
      </w:r>
      <w:r w:rsidRPr="000D4C66">
        <w:rPr>
          <w:rFonts w:eastAsia="仿宋_GB2312"/>
          <w:kern w:val="0"/>
          <w:sz w:val="32"/>
          <w:szCs w:val="32"/>
        </w:rPr>
        <w:t>/</w:t>
      </w:r>
      <w:r w:rsidRPr="000D4C66">
        <w:rPr>
          <w:rFonts w:eastAsia="仿宋_GB2312"/>
          <w:kern w:val="0"/>
          <w:sz w:val="32"/>
          <w:szCs w:val="32"/>
        </w:rPr>
        <w:t>酸价、过氧化值、苯并</w:t>
      </w:r>
      <w:r w:rsidRPr="000D4C66">
        <w:rPr>
          <w:rFonts w:eastAsia="仿宋_GB2312"/>
          <w:kern w:val="0"/>
          <w:sz w:val="32"/>
          <w:szCs w:val="32"/>
        </w:rPr>
        <w:t>[a]</w:t>
      </w:r>
      <w:proofErr w:type="gramStart"/>
      <w:r w:rsidRPr="000D4C66">
        <w:rPr>
          <w:rFonts w:eastAsia="仿宋_GB2312"/>
          <w:kern w:val="0"/>
          <w:sz w:val="32"/>
          <w:szCs w:val="32"/>
        </w:rPr>
        <w:t>芘</w:t>
      </w:r>
      <w:proofErr w:type="gramEnd"/>
      <w:r w:rsidRPr="000D4C66">
        <w:rPr>
          <w:rFonts w:eastAsia="仿宋_GB2312"/>
          <w:kern w:val="0"/>
          <w:sz w:val="32"/>
          <w:szCs w:val="32"/>
        </w:rPr>
        <w:t>、溶剂残留量、丁基羟基茴香醚（</w:t>
      </w:r>
      <w:r w:rsidRPr="000D4C66">
        <w:rPr>
          <w:rFonts w:eastAsia="仿宋_GB2312"/>
          <w:kern w:val="0"/>
          <w:sz w:val="32"/>
          <w:szCs w:val="32"/>
        </w:rPr>
        <w:t>BHA</w:t>
      </w:r>
      <w:r w:rsidRPr="000D4C66">
        <w:rPr>
          <w:rFonts w:eastAsia="仿宋_GB2312"/>
          <w:kern w:val="0"/>
          <w:sz w:val="32"/>
          <w:szCs w:val="32"/>
        </w:rPr>
        <w:t>）、二丁基羟基甲苯（</w:t>
      </w:r>
      <w:r w:rsidRPr="000D4C66">
        <w:rPr>
          <w:rFonts w:eastAsia="仿宋_GB2312"/>
          <w:kern w:val="0"/>
          <w:sz w:val="32"/>
          <w:szCs w:val="32"/>
        </w:rPr>
        <w:t>BHT</w:t>
      </w:r>
      <w:r w:rsidRPr="000D4C66">
        <w:rPr>
          <w:rFonts w:eastAsia="仿宋_GB2312"/>
          <w:kern w:val="0"/>
          <w:sz w:val="32"/>
          <w:szCs w:val="32"/>
        </w:rPr>
        <w:t>）、</w:t>
      </w:r>
      <w:proofErr w:type="gramStart"/>
      <w:r w:rsidRPr="000D4C66">
        <w:rPr>
          <w:rFonts w:eastAsia="仿宋_GB2312"/>
          <w:kern w:val="0"/>
          <w:sz w:val="32"/>
          <w:szCs w:val="32"/>
        </w:rPr>
        <w:t>特</w:t>
      </w:r>
      <w:proofErr w:type="gramEnd"/>
      <w:r w:rsidRPr="000D4C66">
        <w:rPr>
          <w:rFonts w:eastAsia="仿宋_GB2312"/>
          <w:kern w:val="0"/>
          <w:sz w:val="32"/>
          <w:szCs w:val="32"/>
        </w:rPr>
        <w:t>丁基对苯二</w:t>
      </w:r>
      <w:proofErr w:type="gramStart"/>
      <w:r w:rsidRPr="000D4C66">
        <w:rPr>
          <w:rFonts w:eastAsia="仿宋_GB2312"/>
          <w:kern w:val="0"/>
          <w:sz w:val="32"/>
          <w:szCs w:val="32"/>
        </w:rPr>
        <w:t>酚</w:t>
      </w:r>
      <w:proofErr w:type="gramEnd"/>
      <w:r w:rsidRPr="000D4C66">
        <w:rPr>
          <w:rFonts w:eastAsia="仿宋_GB2312"/>
          <w:kern w:val="0"/>
          <w:sz w:val="32"/>
          <w:szCs w:val="32"/>
        </w:rPr>
        <w:t>（</w:t>
      </w:r>
      <w:r w:rsidRPr="000D4C66">
        <w:rPr>
          <w:rFonts w:eastAsia="仿宋_GB2312"/>
          <w:kern w:val="0"/>
          <w:sz w:val="32"/>
          <w:szCs w:val="32"/>
        </w:rPr>
        <w:t>TBHQ</w:t>
      </w:r>
      <w:r w:rsidRPr="000D4C66">
        <w:rPr>
          <w:rFonts w:eastAsia="仿宋_GB2312"/>
          <w:kern w:val="0"/>
          <w:sz w:val="32"/>
          <w:szCs w:val="32"/>
        </w:rPr>
        <w:t>）、没食子酸丙酯（</w:t>
      </w:r>
      <w:r w:rsidRPr="000D4C66">
        <w:rPr>
          <w:rFonts w:eastAsia="仿宋_GB2312"/>
          <w:kern w:val="0"/>
          <w:sz w:val="32"/>
          <w:szCs w:val="32"/>
        </w:rPr>
        <w:t>PG</w:t>
      </w:r>
      <w:r w:rsidRPr="000D4C66">
        <w:rPr>
          <w:rFonts w:eastAsia="仿宋_GB2312"/>
          <w:kern w:val="0"/>
          <w:sz w:val="32"/>
          <w:szCs w:val="32"/>
        </w:rPr>
        <w:t>）、黄曲霉</w:t>
      </w:r>
      <w:r w:rsidRPr="000D4C66">
        <w:rPr>
          <w:rFonts w:eastAsia="仿宋_GB2312"/>
          <w:kern w:val="0"/>
          <w:sz w:val="32"/>
          <w:szCs w:val="32"/>
        </w:rPr>
        <w:lastRenderedPageBreak/>
        <w:t>毒素</w:t>
      </w:r>
      <w:r w:rsidRPr="000D4C66">
        <w:rPr>
          <w:rFonts w:eastAsia="仿宋_GB2312"/>
          <w:kern w:val="0"/>
          <w:sz w:val="32"/>
          <w:szCs w:val="32"/>
        </w:rPr>
        <w:t>B</w:t>
      </w:r>
      <w:r w:rsidRPr="000D4C66">
        <w:rPr>
          <w:rFonts w:eastAsia="仿宋_GB2312"/>
          <w:kern w:val="0"/>
          <w:sz w:val="32"/>
          <w:szCs w:val="32"/>
          <w:vertAlign w:val="subscript"/>
        </w:rPr>
        <w:t>1</w:t>
      </w:r>
      <w:r w:rsidRPr="000D4C66">
        <w:rPr>
          <w:rFonts w:eastAsia="仿宋_GB2312"/>
          <w:kern w:val="0"/>
          <w:sz w:val="32"/>
          <w:szCs w:val="32"/>
        </w:rPr>
        <w:t>、反式脂肪酸（</w:t>
      </w:r>
      <w:r w:rsidRPr="000D4C66">
        <w:rPr>
          <w:rFonts w:eastAsia="仿宋_GB2312"/>
          <w:kern w:val="0"/>
          <w:sz w:val="32"/>
          <w:szCs w:val="32"/>
        </w:rPr>
        <w:t>C18:1T</w:t>
      </w:r>
      <w:r>
        <w:rPr>
          <w:rFonts w:eastAsia="仿宋_GB2312" w:hint="eastAsia"/>
          <w:kern w:val="0"/>
          <w:sz w:val="32"/>
          <w:szCs w:val="32"/>
        </w:rPr>
        <w:t>，</w:t>
      </w:r>
      <w:r w:rsidRPr="000D4C66">
        <w:rPr>
          <w:rFonts w:eastAsia="仿宋_GB2312"/>
          <w:kern w:val="0"/>
          <w:sz w:val="32"/>
          <w:szCs w:val="32"/>
        </w:rPr>
        <w:t>限橄榄油、油橄榄果渣油）、反式脂肪酸（</w:t>
      </w:r>
      <w:r w:rsidRPr="000D4C66">
        <w:rPr>
          <w:rFonts w:eastAsia="仿宋_GB2312"/>
          <w:kern w:val="0"/>
          <w:sz w:val="32"/>
          <w:szCs w:val="32"/>
        </w:rPr>
        <w:t>C18:2T+C18:3T</w:t>
      </w:r>
      <w:r>
        <w:rPr>
          <w:rFonts w:eastAsia="仿宋_GB2312" w:hint="eastAsia"/>
          <w:kern w:val="0"/>
          <w:sz w:val="32"/>
          <w:szCs w:val="32"/>
        </w:rPr>
        <w:t>，</w:t>
      </w:r>
      <w:r w:rsidRPr="000D4C66">
        <w:rPr>
          <w:rFonts w:eastAsia="仿宋_GB2312"/>
          <w:kern w:val="0"/>
          <w:sz w:val="32"/>
          <w:szCs w:val="32"/>
        </w:rPr>
        <w:t>限橄榄油、油橄榄果渣油）。</w:t>
      </w:r>
    </w:p>
    <w:p w:rsidR="00A92B0B" w:rsidRPr="009E7C5A" w:rsidRDefault="00A92B0B">
      <w:bookmarkStart w:id="0" w:name="_GoBack"/>
      <w:bookmarkEnd w:id="0"/>
    </w:p>
    <w:sectPr w:rsidR="00A92B0B" w:rsidRPr="009E7C5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C5A" w:rsidRDefault="009E7C5A" w:rsidP="009E7C5A">
      <w:r>
        <w:separator/>
      </w:r>
    </w:p>
  </w:endnote>
  <w:endnote w:type="continuationSeparator" w:id="0">
    <w:p w:rsidR="009E7C5A" w:rsidRDefault="009E7C5A" w:rsidP="009E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585109"/>
      <w:docPartObj>
        <w:docPartGallery w:val="Page Numbers (Bottom of Page)"/>
        <w:docPartUnique/>
      </w:docPartObj>
    </w:sdtPr>
    <w:sdtContent>
      <w:p w:rsidR="009E7C5A" w:rsidRDefault="009E7C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E7C5A">
          <w:rPr>
            <w:noProof/>
            <w:lang w:val="zh-CN"/>
          </w:rPr>
          <w:t>5</w:t>
        </w:r>
        <w:r>
          <w:fldChar w:fldCharType="end"/>
        </w:r>
      </w:p>
    </w:sdtContent>
  </w:sdt>
  <w:p w:rsidR="009E7C5A" w:rsidRDefault="009E7C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C5A" w:rsidRDefault="009E7C5A" w:rsidP="009E7C5A">
      <w:r>
        <w:separator/>
      </w:r>
    </w:p>
  </w:footnote>
  <w:footnote w:type="continuationSeparator" w:id="0">
    <w:p w:rsidR="009E7C5A" w:rsidRDefault="009E7C5A" w:rsidP="009E7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C4"/>
    <w:rsid w:val="003C7DC4"/>
    <w:rsid w:val="009E7C5A"/>
    <w:rsid w:val="00A9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7C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7C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7C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7C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7C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7C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7D8563B8.dotm</Template>
  <TotalTime>0</TotalTime>
  <Pages>5</Pages>
  <Words>357</Words>
  <Characters>2037</Characters>
  <Application>Microsoft Office Word</Application>
  <DocSecurity>0</DocSecurity>
  <Lines>16</Lines>
  <Paragraphs>4</Paragraphs>
  <ScaleCrop>false</ScaleCrop>
  <Company>CFDA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2</cp:revision>
  <dcterms:created xsi:type="dcterms:W3CDTF">2018-04-03T07:37:00Z</dcterms:created>
  <dcterms:modified xsi:type="dcterms:W3CDTF">2018-04-03T07:37:00Z</dcterms:modified>
</cp:coreProperties>
</file>