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38" w:rsidRPr="00365BB9" w:rsidRDefault="00637038" w:rsidP="00637038">
      <w:pPr>
        <w:spacing w:line="560" w:lineRule="exact"/>
        <w:rPr>
          <w:rFonts w:eastAsia="黑体"/>
          <w:sz w:val="32"/>
          <w:szCs w:val="32"/>
        </w:rPr>
      </w:pPr>
      <w:r w:rsidRPr="00365BB9">
        <w:rPr>
          <w:rFonts w:eastAsia="黑体"/>
          <w:sz w:val="32"/>
          <w:szCs w:val="32"/>
        </w:rPr>
        <w:t>附件</w:t>
      </w:r>
      <w:r w:rsidRPr="00637038">
        <w:rPr>
          <w:rFonts w:ascii="黑体" w:eastAsia="黑体" w:hAnsi="黑体"/>
          <w:sz w:val="32"/>
          <w:szCs w:val="32"/>
        </w:rPr>
        <w:t>1</w:t>
      </w:r>
    </w:p>
    <w:p w:rsidR="00637038" w:rsidRPr="00365BB9" w:rsidRDefault="00637038" w:rsidP="00637038">
      <w:pPr>
        <w:spacing w:line="560" w:lineRule="exact"/>
        <w:rPr>
          <w:rFonts w:eastAsia="黑体"/>
          <w:sz w:val="32"/>
          <w:szCs w:val="32"/>
        </w:rPr>
      </w:pPr>
    </w:p>
    <w:p w:rsidR="00637038" w:rsidRPr="00365BB9" w:rsidRDefault="00637038" w:rsidP="00637038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365BB9">
        <w:rPr>
          <w:rFonts w:eastAsia="方正小标宋简体"/>
          <w:sz w:val="44"/>
          <w:szCs w:val="44"/>
        </w:rPr>
        <w:t>本次检验项目</w:t>
      </w:r>
    </w:p>
    <w:p w:rsidR="00637038" w:rsidRPr="00365BB9" w:rsidRDefault="00637038" w:rsidP="0063703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65BB9">
        <w:rPr>
          <w:rFonts w:eastAsia="黑体" w:hint="eastAsia"/>
          <w:sz w:val="32"/>
          <w:szCs w:val="32"/>
        </w:rPr>
        <w:t>一</w:t>
      </w:r>
      <w:r w:rsidRPr="00365BB9">
        <w:rPr>
          <w:rFonts w:eastAsia="黑体"/>
          <w:sz w:val="32"/>
          <w:szCs w:val="32"/>
        </w:rPr>
        <w:t>、蜂产品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（一）抽检依据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抽检依据《食品安全国家标准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食品添加剂使用标准》（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食品中污染物限量》（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>
        <w:rPr>
          <w:rFonts w:eastAsia="仿宋_GB2312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蜂蜜》（</w:t>
      </w:r>
      <w:r w:rsidRPr="00365BB9">
        <w:rPr>
          <w:rFonts w:eastAsia="仿宋_GB2312"/>
          <w:sz w:val="32"/>
          <w:szCs w:val="32"/>
        </w:rPr>
        <w:t>GB 14963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2011</w:t>
      </w:r>
      <w:r w:rsidRPr="00365BB9">
        <w:rPr>
          <w:rFonts w:eastAsia="仿宋_GB2312"/>
          <w:sz w:val="32"/>
          <w:szCs w:val="32"/>
        </w:rPr>
        <w:t>）、</w:t>
      </w:r>
      <w:r w:rsidRPr="00365BB9">
        <w:rPr>
          <w:rFonts w:eastAsia="仿宋_GB2312"/>
          <w:sz w:val="28"/>
          <w:szCs w:val="28"/>
          <w:shd w:val="clear" w:color="auto" w:fill="FFFFFF"/>
        </w:rPr>
        <w:t>《</w:t>
      </w:r>
      <w:r w:rsidRPr="00365BB9">
        <w:rPr>
          <w:rFonts w:eastAsia="仿宋_GB2312"/>
          <w:sz w:val="32"/>
          <w:szCs w:val="32"/>
        </w:rPr>
        <w:t>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花粉》（</w:t>
      </w:r>
      <w:r w:rsidRPr="00365BB9">
        <w:rPr>
          <w:rFonts w:eastAsia="仿宋_GB2312"/>
          <w:sz w:val="32"/>
          <w:szCs w:val="32"/>
        </w:rPr>
        <w:t>GB 31636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2016</w:t>
      </w:r>
      <w:r w:rsidRPr="00365BB9">
        <w:rPr>
          <w:rFonts w:eastAsia="仿宋_GB2312"/>
          <w:sz w:val="32"/>
          <w:szCs w:val="32"/>
        </w:rPr>
        <w:t>）、《动物性食品中兽药最高残留限量》（农业部公告第</w:t>
      </w:r>
      <w:r w:rsidRPr="00365BB9">
        <w:rPr>
          <w:rFonts w:eastAsia="仿宋_GB2312"/>
          <w:sz w:val="32"/>
          <w:szCs w:val="32"/>
        </w:rPr>
        <w:t>235</w:t>
      </w:r>
      <w:r w:rsidRPr="00365BB9">
        <w:rPr>
          <w:rFonts w:eastAsia="仿宋_GB2312"/>
          <w:sz w:val="32"/>
          <w:szCs w:val="32"/>
        </w:rPr>
        <w:t>号）等标准及产品明示标准和指标的要求。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（二）检验项目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1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蜂蜜检验项目包括铅（以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计）、山梨酸及其钠盐（以山梨酸计）、糖精钠（以糖精计）、安赛蜜、果糖和葡萄糖、蔗糖、氯霉素、双甲脒、氟胺氰菊酯、菌落总数、大肠菌群、霉菌计数、嗜渗酵母计数。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2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蜂花粉检验项目包括铅（以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计）、蛋白质、水分、菌落总数、大肠菌群、霉菌计数。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65BB9">
        <w:rPr>
          <w:rFonts w:eastAsia="黑体" w:hint="eastAsia"/>
          <w:sz w:val="32"/>
          <w:szCs w:val="32"/>
        </w:rPr>
        <w:t>二</w:t>
      </w:r>
      <w:r w:rsidRPr="00365BB9">
        <w:rPr>
          <w:rFonts w:eastAsia="黑体"/>
          <w:sz w:val="32"/>
          <w:szCs w:val="32"/>
        </w:rPr>
        <w:t>、薯类和膨化食品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（一）抽检依据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lastRenderedPageBreak/>
        <w:t>抽检依据《食品安全国家标准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食品添加剂使用标准》（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食品中真菌毒素限量》（</w:t>
      </w:r>
      <w:r w:rsidRPr="00365BB9">
        <w:rPr>
          <w:rFonts w:eastAsia="仿宋_GB2312"/>
          <w:sz w:val="32"/>
          <w:szCs w:val="32"/>
        </w:rPr>
        <w:t>GB 2761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2011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食品中污染物限量》（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膨化食品》（</w:t>
      </w:r>
      <w:r w:rsidRPr="00365BB9">
        <w:rPr>
          <w:rFonts w:eastAsia="仿宋_GB2312"/>
          <w:sz w:val="32"/>
          <w:szCs w:val="32"/>
        </w:rPr>
        <w:t>GB 17401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食品中致病菌限量》（</w:t>
      </w:r>
      <w:r w:rsidRPr="00365BB9">
        <w:rPr>
          <w:rFonts w:eastAsia="仿宋_GB2312"/>
          <w:sz w:val="32"/>
          <w:szCs w:val="32"/>
        </w:rPr>
        <w:t>GB 29921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2013</w:t>
      </w:r>
      <w:r w:rsidRPr="00365BB9">
        <w:rPr>
          <w:rFonts w:eastAsia="仿宋_GB2312"/>
          <w:sz w:val="32"/>
          <w:szCs w:val="32"/>
        </w:rPr>
        <w:t>）等标准及产品明示标准和指标的要求。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（二）检验项目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907A1">
        <w:rPr>
          <w:rFonts w:eastAsia="仿宋_GB2312"/>
          <w:sz w:val="32"/>
          <w:szCs w:val="32"/>
        </w:rPr>
        <w:t>1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含油型膨化食品和非含油型膨化食品检验项目包括水分、酸价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、过氧化值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（以糖精计）</w:t>
      </w:r>
      <w:r w:rsidRPr="00C60A4C">
        <w:rPr>
          <w:rFonts w:eastAsia="仿宋_GB2312"/>
          <w:sz w:val="32"/>
          <w:szCs w:val="32"/>
        </w:rPr>
        <w:t>、丁基羟基茴香醚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</w:rPr>
        <w:t>HA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、二丁基羟基甲苯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</w:rPr>
        <w:t>HT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、特丁基对苯二酚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T</w:t>
      </w:r>
      <w:r w:rsidRPr="00C60A4C">
        <w:rPr>
          <w:rFonts w:eastAsia="仿宋_GB2312"/>
          <w:sz w:val="32"/>
          <w:szCs w:val="32"/>
        </w:rPr>
        <w:t>BHQ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、没食子酸丙酯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P</w:t>
      </w:r>
      <w:r w:rsidRPr="00C60A4C">
        <w:rPr>
          <w:rFonts w:eastAsia="仿宋_GB2312"/>
          <w:sz w:val="32"/>
          <w:szCs w:val="32"/>
        </w:rPr>
        <w:t>G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、苯甲酸及其钠盐</w:t>
      </w:r>
      <w:r w:rsidRPr="00C60A4C">
        <w:rPr>
          <w:rFonts w:eastAsia="仿宋_GB2312" w:hint="eastAsia"/>
          <w:sz w:val="32"/>
          <w:szCs w:val="32"/>
        </w:rPr>
        <w:t>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、山梨酸及其钾盐</w:t>
      </w:r>
      <w:r w:rsidRPr="00C60A4C">
        <w:rPr>
          <w:rFonts w:eastAsia="仿宋_GB2312" w:hint="eastAsia"/>
          <w:sz w:val="32"/>
          <w:szCs w:val="32"/>
        </w:rPr>
        <w:t>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、二氧化钛、铅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、黄曲霉毒素</w:t>
      </w:r>
      <w:r w:rsidRPr="00C60A4C">
        <w:rPr>
          <w:rFonts w:eastAsia="仿宋_GB2312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  <w:vertAlign w:val="subscript"/>
        </w:rPr>
        <w:t>1</w:t>
      </w:r>
      <w:r w:rsidRPr="00C60A4C">
        <w:rPr>
          <w:rFonts w:eastAsia="仿宋_GB2312"/>
          <w:sz w:val="32"/>
          <w:szCs w:val="32"/>
        </w:rPr>
        <w:t>（以玉米为原料的产品检验）、菌落总数、大肠菌群、沙门氏菌、金黄色葡萄球菌。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2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干制薯类（马铃薯片）检验项目包括酸价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、过氧化值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、丁基羟基</w:t>
      </w:r>
      <w:r w:rsidRPr="005276CD">
        <w:rPr>
          <w:rFonts w:eastAsia="仿宋_GB2312"/>
          <w:color w:val="000000"/>
          <w:sz w:val="32"/>
          <w:szCs w:val="32"/>
        </w:rPr>
        <w:t>茴香</w:t>
      </w:r>
      <w:r w:rsidRPr="005276CD">
        <w:rPr>
          <w:rFonts w:eastAsia="仿宋_GB2312"/>
          <w:color w:val="000000"/>
          <w:sz w:val="32"/>
          <w:szCs w:val="32"/>
        </w:rPr>
        <w:lastRenderedPageBreak/>
        <w:t>醚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</w:rPr>
        <w:t>HA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、二丁基羟基甲苯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</w:rPr>
        <w:t>HT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、特丁基对苯二酚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T</w:t>
      </w:r>
      <w:r w:rsidRPr="00C60A4C">
        <w:rPr>
          <w:rFonts w:eastAsia="仿宋_GB2312"/>
          <w:sz w:val="32"/>
          <w:szCs w:val="32"/>
        </w:rPr>
        <w:t>BHQ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、没食子酸丙酯</w:t>
      </w:r>
      <w:r w:rsidRPr="00C60A4C">
        <w:rPr>
          <w:rFonts w:eastAsia="仿宋_GB2312" w:hint="eastAsia"/>
          <w:sz w:val="32"/>
          <w:szCs w:val="32"/>
        </w:rPr>
        <w:t>（</w:t>
      </w:r>
      <w:r w:rsidRPr="00C60A4C">
        <w:rPr>
          <w:rFonts w:eastAsia="仿宋_GB2312" w:hint="eastAsia"/>
          <w:sz w:val="32"/>
          <w:szCs w:val="32"/>
        </w:rPr>
        <w:t>P</w:t>
      </w:r>
      <w:r w:rsidRPr="00C60A4C">
        <w:rPr>
          <w:rFonts w:eastAsia="仿宋_GB2312"/>
          <w:sz w:val="32"/>
          <w:szCs w:val="32"/>
        </w:rPr>
        <w:t>G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、苯甲酸及其钠盐</w:t>
      </w:r>
      <w:r w:rsidRPr="00C60A4C">
        <w:rPr>
          <w:rFonts w:eastAsia="仿宋_GB2312" w:hint="eastAsia"/>
          <w:sz w:val="32"/>
          <w:szCs w:val="32"/>
        </w:rPr>
        <w:t>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、山梨酸及其钾盐</w:t>
      </w:r>
      <w:r w:rsidRPr="00C60A4C">
        <w:rPr>
          <w:rFonts w:eastAsia="仿宋_GB2312" w:hint="eastAsia"/>
          <w:sz w:val="32"/>
          <w:szCs w:val="32"/>
        </w:rPr>
        <w:t>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、二氧化钛、铅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、菌落总数、大肠菌群、沙门氏菌、金黄色葡萄球菌。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65BB9">
        <w:rPr>
          <w:rFonts w:eastAsia="黑体" w:hint="eastAsia"/>
          <w:sz w:val="32"/>
          <w:szCs w:val="32"/>
        </w:rPr>
        <w:t>三</w:t>
      </w:r>
      <w:r w:rsidRPr="00365BB9">
        <w:rPr>
          <w:rFonts w:eastAsia="黑体"/>
          <w:sz w:val="32"/>
          <w:szCs w:val="32"/>
        </w:rPr>
        <w:t>、水果制品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（一）抽检依据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抽检依据《食品安全国家标准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食品添加剂使用标准》（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食品中真菌毒素限量》（</w:t>
      </w:r>
      <w:r w:rsidRPr="00365BB9">
        <w:rPr>
          <w:rFonts w:eastAsia="仿宋_GB2312"/>
          <w:sz w:val="32"/>
          <w:szCs w:val="32"/>
        </w:rPr>
        <w:t>GB 2761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2011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</w:t>
      </w:r>
      <w:r w:rsidR="00345335">
        <w:rPr>
          <w:rFonts w:eastAsia="仿宋_GB2312" w:hint="eastAsia"/>
          <w:sz w:val="32"/>
          <w:szCs w:val="32"/>
        </w:rPr>
        <w:t>《</w:t>
      </w:r>
      <w:r w:rsidRPr="00365BB9">
        <w:rPr>
          <w:rFonts w:eastAsia="仿宋_GB2312"/>
          <w:sz w:val="32"/>
          <w:szCs w:val="32"/>
        </w:rPr>
        <w:t>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2761</w:t>
      </w:r>
      <w:r w:rsidR="00AD547F">
        <w:rPr>
          <w:rFonts w:eastAsia="仿宋_GB2312" w:hint="eastAsia"/>
          <w:sz w:val="32"/>
          <w:szCs w:val="32"/>
        </w:rPr>
        <w:t>—</w:t>
      </w:r>
      <w:bookmarkStart w:id="0" w:name="_GoBack"/>
      <w:bookmarkEnd w:id="0"/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（含）之后〕、</w:t>
      </w:r>
      <w:r w:rsidRPr="00365BB9">
        <w:rPr>
          <w:rFonts w:eastAsia="仿宋_GB2312"/>
          <w:sz w:val="32"/>
          <w:szCs w:val="32"/>
        </w:rPr>
        <w:t>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食品中污染物限量》（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（含）之后〕、</w:t>
      </w:r>
      <w:r w:rsidRPr="00365BB9">
        <w:rPr>
          <w:rFonts w:eastAsia="仿宋_GB2312"/>
          <w:sz w:val="32"/>
          <w:szCs w:val="32"/>
        </w:rPr>
        <w:t>《蜜饯卫生标准》（</w:t>
      </w:r>
      <w:r w:rsidRPr="00365BB9">
        <w:rPr>
          <w:rFonts w:eastAsia="仿宋_GB2312"/>
          <w:sz w:val="32"/>
          <w:szCs w:val="32"/>
        </w:rPr>
        <w:t>GB 14884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2003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食品中致病菌限量》（</w:t>
      </w:r>
      <w:r w:rsidRPr="00365BB9">
        <w:rPr>
          <w:rFonts w:eastAsia="仿宋_GB2312"/>
          <w:sz w:val="32"/>
          <w:szCs w:val="32"/>
        </w:rPr>
        <w:t>GB 29921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2013</w:t>
      </w:r>
      <w:r w:rsidRPr="00365BB9">
        <w:rPr>
          <w:rFonts w:eastAsia="仿宋_GB2312"/>
          <w:sz w:val="32"/>
          <w:szCs w:val="32"/>
        </w:rPr>
        <w:t>）等标准及产品明示标准和指标的要求。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（二）检验项目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1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水果干制品检验项目包括铅、二氧化硫残留量、苯甲酸</w:t>
      </w:r>
      <w:r w:rsidRPr="00C60A4C">
        <w:rPr>
          <w:rFonts w:eastAsia="仿宋_GB2312" w:hint="eastAsia"/>
          <w:sz w:val="32"/>
          <w:szCs w:val="32"/>
        </w:rPr>
        <w:t>及其钠盐（以苯甲酸计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/>
          <w:sz w:val="32"/>
          <w:szCs w:val="32"/>
        </w:rPr>
        <w:t>除红枣、蔓越莓外）、山梨酸</w:t>
      </w:r>
      <w:r w:rsidRPr="00C60A4C">
        <w:rPr>
          <w:rFonts w:eastAsia="仿宋_GB2312" w:hint="eastAsia"/>
          <w:sz w:val="32"/>
          <w:szCs w:val="32"/>
        </w:rPr>
        <w:t>及其钾盐（以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、展青霉素、菌落总数、大肠菌群、沙门氏菌、金黄色葡萄球菌、霉菌。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lastRenderedPageBreak/>
        <w:t>2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蜜饯类检验项目包括铅、苯甲酸</w:t>
      </w:r>
      <w:r w:rsidRPr="00C60A4C">
        <w:rPr>
          <w:rFonts w:eastAsia="仿宋_GB2312" w:hint="eastAsia"/>
          <w:sz w:val="32"/>
          <w:szCs w:val="32"/>
        </w:rPr>
        <w:t>及其钠盐（以苯甲酸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</w:t>
      </w:r>
      <w:r w:rsidRPr="00C60A4C">
        <w:rPr>
          <w:rFonts w:eastAsia="仿宋_GB2312" w:hint="eastAsia"/>
          <w:sz w:val="32"/>
          <w:szCs w:val="32"/>
        </w:rPr>
        <w:t>及其钾盐（以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、甜蜜素、二氧化硫残留量、合成着色剂（柠檬黄、苋菜红、胭脂红、日落黄、亮蓝、赤藓红、新</w:t>
      </w:r>
      <w:r w:rsidRPr="005276CD">
        <w:rPr>
          <w:rFonts w:eastAsia="仿宋_GB2312"/>
          <w:color w:val="000000"/>
          <w:sz w:val="32"/>
          <w:szCs w:val="32"/>
        </w:rPr>
        <w:t>红</w:t>
      </w:r>
      <w:r w:rsidRPr="00C60A4C">
        <w:rPr>
          <w:rFonts w:eastAsia="仿宋_GB2312"/>
          <w:sz w:val="32"/>
          <w:szCs w:val="32"/>
        </w:rPr>
        <w:t>）、防腐剂混合使用时各自用量占其最大使用量的比例之和、相同色泽着色剂混合使用时各自用量占其最大使用量的比例之和、防腐剂混合使用时各自用量占其最大使用量的比例之和、展青霉素、菌落总数、大肠菌群、沙门氏菌、金黄色葡萄球菌、霉菌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3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果酱检验项目包括铅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、锡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Sn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、苯甲酸</w:t>
      </w:r>
      <w:r w:rsidRPr="00C60A4C">
        <w:rPr>
          <w:rFonts w:eastAsia="仿宋_GB2312" w:hint="eastAsia"/>
          <w:sz w:val="32"/>
          <w:szCs w:val="32"/>
        </w:rPr>
        <w:t>及其钠盐（以苯甲酸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</w:t>
      </w:r>
      <w:r w:rsidRPr="00C60A4C">
        <w:rPr>
          <w:rFonts w:eastAsia="仿宋_GB2312" w:hint="eastAsia"/>
          <w:sz w:val="32"/>
          <w:szCs w:val="32"/>
        </w:rPr>
        <w:t>及其钾盐（以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、甜蜜素、二氧化硫残留量、防腐剂混合使用时各自用量占其最大使用量的比例之和、展青霉素、菌落总数、大肠菌群、沙门氏菌、金黄色葡萄球菌、霉菌、商业无菌、对羟基苯甲酸酯类及其钠盐</w:t>
      </w:r>
      <w:r w:rsidRPr="00C60A4C">
        <w:rPr>
          <w:rFonts w:eastAsia="仿宋_GB2312" w:hint="eastAsia"/>
          <w:sz w:val="32"/>
          <w:szCs w:val="32"/>
        </w:rPr>
        <w:t>（以对羟基苯甲酸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。</w:t>
      </w:r>
    </w:p>
    <w:p w:rsidR="00637038" w:rsidRPr="00E72C67" w:rsidRDefault="00637038" w:rsidP="0063703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72C67">
        <w:rPr>
          <w:rFonts w:ascii="黑体" w:eastAsia="黑体" w:hAnsi="黑体" w:hint="eastAsia"/>
          <w:sz w:val="32"/>
          <w:szCs w:val="32"/>
        </w:rPr>
        <w:t>四</w:t>
      </w:r>
      <w:r w:rsidRPr="00E72C67">
        <w:rPr>
          <w:rFonts w:ascii="黑体" w:eastAsia="黑体" w:hAnsi="黑体"/>
          <w:sz w:val="32"/>
          <w:szCs w:val="32"/>
        </w:rPr>
        <w:t>、方便食品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（一）抽检依据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抽检依据《食品安全国家标准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食品添加剂使用标准》（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食品中真菌毒素限量》（</w:t>
      </w:r>
      <w:r w:rsidRPr="00365BB9">
        <w:rPr>
          <w:rFonts w:eastAsia="仿宋_GB2312"/>
          <w:sz w:val="32"/>
          <w:szCs w:val="32"/>
        </w:rPr>
        <w:t>GB 2761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2011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</w:t>
      </w:r>
      <w:r w:rsidR="003B0208">
        <w:rPr>
          <w:rFonts w:eastAsia="仿宋_GB2312" w:hint="eastAsia"/>
          <w:sz w:val="32"/>
          <w:szCs w:val="32"/>
        </w:rPr>
        <w:t>《食品安全</w:t>
      </w:r>
      <w:r w:rsidRPr="00365BB9">
        <w:rPr>
          <w:rFonts w:eastAsia="仿宋_GB2312"/>
          <w:sz w:val="32"/>
          <w:szCs w:val="32"/>
        </w:rPr>
        <w:t>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</w:t>
      </w:r>
      <w:r w:rsidRPr="00365BB9">
        <w:rPr>
          <w:rFonts w:eastAsia="仿宋_GB2312" w:hint="eastAsia"/>
          <w:sz w:val="32"/>
          <w:szCs w:val="32"/>
        </w:rPr>
        <w:t>》〔</w:t>
      </w:r>
      <w:r w:rsidRPr="00365BB9">
        <w:rPr>
          <w:rFonts w:eastAsia="仿宋_GB2312"/>
          <w:sz w:val="32"/>
          <w:szCs w:val="32"/>
        </w:rPr>
        <w:t>GB 2761</w:t>
      </w:r>
      <w:r w:rsidR="00E15B26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（含）之后〕、</w:t>
      </w:r>
      <w:r w:rsidRPr="00365BB9">
        <w:rPr>
          <w:rFonts w:eastAsia="仿宋_GB2312"/>
          <w:sz w:val="32"/>
          <w:szCs w:val="32"/>
        </w:rPr>
        <w:t>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食品中污染物限量》（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lastRenderedPageBreak/>
        <w:t>食品中污染物限量》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食品中致病菌限量》（</w:t>
      </w:r>
      <w:r w:rsidRPr="00365BB9">
        <w:rPr>
          <w:rFonts w:eastAsia="仿宋_GB2312"/>
          <w:sz w:val="32"/>
          <w:szCs w:val="32"/>
        </w:rPr>
        <w:t>GB 29921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2013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方便面》（</w:t>
      </w:r>
      <w:r w:rsidRPr="00365BB9">
        <w:rPr>
          <w:rFonts w:eastAsia="仿宋_GB2312"/>
          <w:sz w:val="32"/>
          <w:szCs w:val="32"/>
        </w:rPr>
        <w:t>GB 17400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2015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5276CD">
        <w:rPr>
          <w:rFonts w:eastAsia="仿宋_GB2312"/>
          <w:color w:val="000000"/>
          <w:sz w:val="32"/>
          <w:szCs w:val="32"/>
        </w:rPr>
        <w:t>冲</w:t>
      </w:r>
      <w:r w:rsidRPr="00365BB9">
        <w:rPr>
          <w:rFonts w:eastAsia="仿宋_GB2312"/>
          <w:sz w:val="32"/>
          <w:szCs w:val="32"/>
        </w:rPr>
        <w:t>调谷物制品》（</w:t>
      </w:r>
      <w:r w:rsidRPr="00365BB9">
        <w:rPr>
          <w:rFonts w:eastAsia="仿宋_GB2312"/>
          <w:sz w:val="32"/>
          <w:szCs w:val="32"/>
        </w:rPr>
        <w:t>GB 19640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2016</w:t>
      </w:r>
      <w:r w:rsidRPr="00365BB9">
        <w:rPr>
          <w:rFonts w:eastAsia="仿宋_GB2312"/>
          <w:sz w:val="32"/>
          <w:szCs w:val="32"/>
        </w:rPr>
        <w:t>）等标准及产品明示标准和指标的要求。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（二）检验项目</w:t>
      </w:r>
    </w:p>
    <w:p w:rsidR="00637038" w:rsidRPr="00C60A4C" w:rsidRDefault="00637038" w:rsidP="00637038">
      <w:pPr>
        <w:spacing w:line="560" w:lineRule="exact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 xml:space="preserve">    </w:t>
      </w:r>
      <w:r w:rsidRPr="00C60A4C">
        <w:rPr>
          <w:rFonts w:eastAsia="仿宋_GB2312"/>
          <w:sz w:val="32"/>
          <w:szCs w:val="32"/>
        </w:rPr>
        <w:t xml:space="preserve"> 1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方便粥、方便盒饭、冷面及其他熟制方便食品等检验项目包括酸价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、过氧化值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、苯甲酸及其钠盐</w:t>
      </w:r>
      <w:r w:rsidRPr="00C60A4C">
        <w:rPr>
          <w:rFonts w:eastAsia="仿宋_GB2312" w:hint="eastAsia"/>
          <w:sz w:val="32"/>
          <w:szCs w:val="32"/>
        </w:rPr>
        <w:t>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、山梨酸及其钾盐</w:t>
      </w:r>
      <w:r w:rsidRPr="00C60A4C">
        <w:rPr>
          <w:rFonts w:eastAsia="仿宋_GB2312" w:hint="eastAsia"/>
          <w:sz w:val="32"/>
          <w:szCs w:val="32"/>
        </w:rPr>
        <w:t>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、黄曲霉毒素</w:t>
      </w:r>
      <w:r w:rsidRPr="00C60A4C">
        <w:rPr>
          <w:rFonts w:eastAsia="仿宋_GB2312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  <w:vertAlign w:val="subscript"/>
        </w:rPr>
        <w:t>1</w:t>
      </w:r>
      <w:r w:rsidRPr="00C60A4C">
        <w:rPr>
          <w:rFonts w:eastAsia="仿宋_GB2312"/>
          <w:sz w:val="32"/>
          <w:szCs w:val="32"/>
        </w:rPr>
        <w:t>、菌落总数、大肠菌群、沙门氏菌、金黄色葡萄球菌、霉菌。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2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油炸面、非油炸面检验项目包括水分、铅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、苯甲酸及其钠盐</w:t>
      </w:r>
      <w:r w:rsidRPr="00C60A4C">
        <w:rPr>
          <w:rFonts w:eastAsia="仿宋_GB2312" w:hint="eastAsia"/>
          <w:sz w:val="32"/>
          <w:szCs w:val="32"/>
        </w:rPr>
        <w:t>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、山梨酸及其钾盐</w:t>
      </w:r>
      <w:r w:rsidRPr="00C60A4C">
        <w:rPr>
          <w:rFonts w:eastAsia="仿宋_GB2312" w:hint="eastAsia"/>
          <w:sz w:val="32"/>
          <w:szCs w:val="32"/>
        </w:rPr>
        <w:t>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、菌落总数、大肠菌群、沙门氏菌、金黄色葡萄球菌、酸价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、过氧化值</w:t>
      </w:r>
      <w:r w:rsidRPr="00C60A4C">
        <w:rPr>
          <w:rFonts w:eastAsia="仿宋_GB2312" w:hint="eastAsia"/>
          <w:sz w:val="32"/>
          <w:szCs w:val="32"/>
        </w:rPr>
        <w:t>（以脂肪计）</w:t>
      </w:r>
      <w:r w:rsidRPr="00C60A4C">
        <w:rPr>
          <w:rFonts w:eastAsia="仿宋_GB2312"/>
          <w:sz w:val="32"/>
          <w:szCs w:val="32"/>
        </w:rPr>
        <w:t>、丁基羟基</w:t>
      </w:r>
      <w:r w:rsidRPr="005276CD">
        <w:rPr>
          <w:rFonts w:eastAsia="仿宋_GB2312"/>
          <w:color w:val="000000"/>
          <w:sz w:val="32"/>
          <w:szCs w:val="32"/>
        </w:rPr>
        <w:t>茴香醚</w:t>
      </w:r>
      <w:r w:rsidRPr="00C60A4C">
        <w:rPr>
          <w:rFonts w:eastAsia="仿宋_GB2312"/>
          <w:sz w:val="32"/>
          <w:szCs w:val="32"/>
        </w:rPr>
        <w:t>（</w:t>
      </w:r>
      <w:r w:rsidRPr="00C60A4C">
        <w:rPr>
          <w:rFonts w:eastAsia="仿宋_GB2312"/>
          <w:sz w:val="32"/>
          <w:szCs w:val="32"/>
        </w:rPr>
        <w:t>BHA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、二丁基羟基甲苯（</w:t>
      </w:r>
      <w:r w:rsidRPr="00C60A4C">
        <w:rPr>
          <w:rFonts w:eastAsia="仿宋_GB2312"/>
          <w:sz w:val="32"/>
          <w:szCs w:val="32"/>
        </w:rPr>
        <w:t>BHT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、特丁基对苯二酚（</w:t>
      </w:r>
      <w:r w:rsidRPr="00C60A4C">
        <w:rPr>
          <w:rFonts w:eastAsia="仿宋_GB2312"/>
          <w:sz w:val="32"/>
          <w:szCs w:val="32"/>
        </w:rPr>
        <w:t>TBHQ</w:t>
      </w:r>
      <w:r>
        <w:rPr>
          <w:rFonts w:eastAsia="仿宋_GB2312" w:hint="eastAsia"/>
          <w:sz w:val="32"/>
          <w:szCs w:val="32"/>
        </w:rPr>
        <w:t>，</w:t>
      </w:r>
      <w:r w:rsidRPr="00C60A4C">
        <w:rPr>
          <w:rFonts w:eastAsia="仿宋_GB2312" w:hint="eastAsia"/>
          <w:sz w:val="32"/>
          <w:szCs w:val="32"/>
        </w:rPr>
        <w:t>以油脂中的含量计）</w:t>
      </w:r>
      <w:r w:rsidRPr="00C60A4C">
        <w:rPr>
          <w:rFonts w:eastAsia="仿宋_GB2312"/>
          <w:sz w:val="32"/>
          <w:szCs w:val="32"/>
        </w:rPr>
        <w:t>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65BB9">
        <w:rPr>
          <w:rFonts w:eastAsia="黑体" w:hint="eastAsia"/>
          <w:sz w:val="32"/>
          <w:szCs w:val="32"/>
        </w:rPr>
        <w:t>五</w:t>
      </w:r>
      <w:r w:rsidRPr="00365BB9">
        <w:rPr>
          <w:rFonts w:eastAsia="黑体"/>
          <w:sz w:val="32"/>
          <w:szCs w:val="32"/>
        </w:rPr>
        <w:t>、酒类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（一）抽检依据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抽检依据《食品安全国家标准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蒸馏酒及其配制酒》（</w:t>
      </w:r>
      <w:r w:rsidRPr="00365BB9">
        <w:rPr>
          <w:rFonts w:eastAsia="仿宋_GB2312"/>
          <w:sz w:val="32"/>
          <w:szCs w:val="32"/>
        </w:rPr>
        <w:t>GB 2757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/>
          <w:sz w:val="32"/>
          <w:szCs w:val="32"/>
        </w:rPr>
        <w:t>）、《发酵酒卫生标准》（</w:t>
      </w:r>
      <w:r w:rsidRPr="00365BB9">
        <w:rPr>
          <w:rFonts w:eastAsia="仿宋_GB2312"/>
          <w:sz w:val="32"/>
          <w:szCs w:val="32"/>
        </w:rPr>
        <w:t>GB 2757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2005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发酵酒及其配制酒》（</w:t>
      </w:r>
      <w:r w:rsidRPr="00365BB9">
        <w:rPr>
          <w:rFonts w:eastAsia="仿宋_GB2312"/>
          <w:sz w:val="32"/>
          <w:szCs w:val="32"/>
        </w:rPr>
        <w:t>GB 2758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食品添加剂使用标准》（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2011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lastRenderedPageBreak/>
        <w:t>样品生产日期在</w:t>
      </w:r>
      <w:r w:rsidRPr="00365BB9">
        <w:rPr>
          <w:rFonts w:eastAsia="仿宋_GB2312"/>
          <w:sz w:val="32"/>
          <w:szCs w:val="32"/>
        </w:rPr>
        <w:t>2015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5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24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2015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5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24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食品中污染物限量》（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、《啤酒》（</w:t>
      </w:r>
      <w:r w:rsidRPr="00365BB9">
        <w:rPr>
          <w:rFonts w:eastAsia="仿宋_GB2312"/>
          <w:sz w:val="32"/>
          <w:szCs w:val="32"/>
        </w:rPr>
        <w:t>GB/T 4927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2008</w:t>
      </w:r>
      <w:r w:rsidRPr="00365BB9">
        <w:rPr>
          <w:rFonts w:eastAsia="仿宋_GB2312"/>
          <w:sz w:val="32"/>
          <w:szCs w:val="32"/>
        </w:rPr>
        <w:t>）、《葡萄酒》（</w:t>
      </w:r>
      <w:r w:rsidRPr="00365BB9">
        <w:rPr>
          <w:rFonts w:eastAsia="仿宋_GB2312"/>
          <w:sz w:val="32"/>
          <w:szCs w:val="32"/>
        </w:rPr>
        <w:t>GB/T 15037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2006</w:t>
      </w:r>
      <w:r w:rsidRPr="00365BB9">
        <w:rPr>
          <w:rFonts w:eastAsia="仿宋_GB2312"/>
          <w:sz w:val="32"/>
          <w:szCs w:val="32"/>
        </w:rPr>
        <w:t>）、《黄酒》（</w:t>
      </w:r>
      <w:r w:rsidRPr="00365BB9">
        <w:rPr>
          <w:rFonts w:eastAsia="仿宋_GB2312"/>
          <w:sz w:val="32"/>
          <w:szCs w:val="32"/>
        </w:rPr>
        <w:t>GB/T 13662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2008</w:t>
      </w:r>
      <w:r w:rsidRPr="00365BB9">
        <w:rPr>
          <w:rFonts w:eastAsia="仿宋_GB2312"/>
          <w:sz w:val="32"/>
          <w:szCs w:val="32"/>
        </w:rPr>
        <w:t>）等标准及产品明示标准和指标的要求。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（二）检验项目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1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白酒、白酒（液态）、白酒（</w:t>
      </w:r>
      <w:r w:rsidRPr="005276CD">
        <w:rPr>
          <w:rFonts w:eastAsia="仿宋_GB2312"/>
          <w:color w:val="000000"/>
          <w:sz w:val="32"/>
          <w:szCs w:val="32"/>
        </w:rPr>
        <w:t>原酒</w:t>
      </w:r>
      <w:r w:rsidRPr="00365BB9">
        <w:rPr>
          <w:rFonts w:eastAsia="仿宋_GB2312"/>
          <w:sz w:val="32"/>
          <w:szCs w:val="32"/>
        </w:rPr>
        <w:t>）检验项目包括酒精度、铅（以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计）、甲醇、氰化物（以</w:t>
      </w:r>
      <w:r w:rsidRPr="00365BB9">
        <w:rPr>
          <w:rFonts w:eastAsia="仿宋_GB2312"/>
          <w:sz w:val="32"/>
          <w:szCs w:val="32"/>
        </w:rPr>
        <w:t>HCN</w:t>
      </w:r>
      <w:r w:rsidRPr="00365BB9">
        <w:rPr>
          <w:rFonts w:eastAsia="仿宋_GB2312"/>
          <w:sz w:val="32"/>
          <w:szCs w:val="32"/>
        </w:rPr>
        <w:t>计）、糖精钠（以糖精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）、甜蜜素（以环己基氨基磺酸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）、三氯蔗糖。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2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葡萄酒检验项目包括酒精度、铅（以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计）、甲醇、苯甲酸及其钠盐（以苯甲酸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）、山梨酸及其钾盐（以</w:t>
      </w:r>
      <w:r w:rsidRPr="005276CD">
        <w:rPr>
          <w:rFonts w:eastAsia="仿宋_GB2312"/>
          <w:color w:val="000000"/>
          <w:sz w:val="32"/>
          <w:szCs w:val="32"/>
        </w:rPr>
        <w:t>山梨酸计</w:t>
      </w:r>
      <w:r w:rsidRPr="00365BB9">
        <w:rPr>
          <w:rFonts w:eastAsia="仿宋_GB2312"/>
          <w:sz w:val="32"/>
          <w:szCs w:val="32"/>
        </w:rPr>
        <w:t>）、糖精钠（以糖精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）、甜蜜素（以环己基氨基磺酸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）、二氧化硫残留量、脱氢乙酸及其钠盐（以脱氢乙酸计）、纳他霉素。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3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黄酒检验项目包括酒精度、铅（以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计）、苯甲酸及其钠盐（以苯甲酸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）、山梨酸及其钾盐（以</w:t>
      </w:r>
      <w:r w:rsidRPr="005276CD">
        <w:rPr>
          <w:rFonts w:eastAsia="仿宋_GB2312"/>
          <w:color w:val="000000"/>
          <w:sz w:val="32"/>
          <w:szCs w:val="32"/>
        </w:rPr>
        <w:t>山梨酸计</w:t>
      </w:r>
      <w:r w:rsidRPr="00365BB9">
        <w:rPr>
          <w:rFonts w:eastAsia="仿宋_GB2312"/>
          <w:sz w:val="32"/>
          <w:szCs w:val="32"/>
        </w:rPr>
        <w:t>）、糖精钠（以糖精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）、甜蜜素（以环己基氨基磺酸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4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啤酒检验项目包括酒精度、铅（以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计）、甲醛、二氧化硫残留量、警示语标注（</w:t>
      </w:r>
      <w:r w:rsidRPr="005276CD">
        <w:rPr>
          <w:rFonts w:eastAsia="仿宋_GB2312"/>
          <w:color w:val="000000"/>
          <w:sz w:val="32"/>
          <w:szCs w:val="32"/>
        </w:rPr>
        <w:t>限</w:t>
      </w:r>
      <w:r w:rsidRPr="00365BB9">
        <w:rPr>
          <w:rFonts w:eastAsia="仿宋_GB2312"/>
          <w:sz w:val="32"/>
          <w:szCs w:val="32"/>
        </w:rPr>
        <w:t>玻璃瓶装啤酒检测）。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5</w:t>
      </w:r>
      <w:r w:rsidRPr="00365BB9">
        <w:rPr>
          <w:rFonts w:ascii="仿宋_GB2312" w:eastAsia="仿宋_GB2312" w:hint="eastAsia"/>
          <w:sz w:val="32"/>
          <w:szCs w:val="32"/>
        </w:rPr>
        <w:t>.</w:t>
      </w:r>
      <w:r w:rsidRPr="00365BB9">
        <w:rPr>
          <w:rFonts w:eastAsia="仿宋_GB2312"/>
          <w:sz w:val="32"/>
          <w:szCs w:val="32"/>
        </w:rPr>
        <w:t>以蒸馏酒及食用酒精为酒基的配制酒检验项目包括</w:t>
      </w:r>
      <w:r w:rsidRPr="00365BB9">
        <w:rPr>
          <w:rFonts w:eastAsia="仿宋_GB2312"/>
          <w:sz w:val="32"/>
          <w:szCs w:val="32"/>
        </w:rPr>
        <w:lastRenderedPageBreak/>
        <w:t>酒精度、铅（以</w:t>
      </w:r>
      <w:proofErr w:type="spellStart"/>
      <w:r w:rsidRPr="00365BB9">
        <w:rPr>
          <w:rFonts w:eastAsia="仿宋_GB2312"/>
          <w:sz w:val="32"/>
          <w:szCs w:val="32"/>
        </w:rPr>
        <w:t>Pb</w:t>
      </w:r>
      <w:proofErr w:type="spellEnd"/>
      <w:r w:rsidRPr="00365BB9">
        <w:rPr>
          <w:rFonts w:eastAsia="仿宋_GB2312"/>
          <w:sz w:val="32"/>
          <w:szCs w:val="32"/>
        </w:rPr>
        <w:t>计）、甲醇、氰化物（以</w:t>
      </w:r>
      <w:r w:rsidRPr="00365BB9">
        <w:rPr>
          <w:rFonts w:eastAsia="仿宋_GB2312"/>
          <w:sz w:val="32"/>
          <w:szCs w:val="32"/>
        </w:rPr>
        <w:t>HCN</w:t>
      </w:r>
      <w:r w:rsidRPr="00365BB9">
        <w:rPr>
          <w:rFonts w:eastAsia="仿宋_GB2312"/>
          <w:sz w:val="32"/>
          <w:szCs w:val="32"/>
        </w:rPr>
        <w:t>计）、糖精钠（以糖精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）、甜蜜素（以环己基氨基磺酸</w:t>
      </w:r>
      <w:r w:rsidRPr="005276CD">
        <w:rPr>
          <w:rFonts w:eastAsia="仿宋_GB2312"/>
          <w:color w:val="000000"/>
          <w:sz w:val="32"/>
          <w:szCs w:val="32"/>
        </w:rPr>
        <w:t>计</w:t>
      </w:r>
      <w:r w:rsidRPr="00365BB9">
        <w:rPr>
          <w:rFonts w:eastAsia="仿宋_GB2312"/>
          <w:sz w:val="32"/>
          <w:szCs w:val="32"/>
        </w:rPr>
        <w:t>）、合成着色剂（柠檬黄、日落黄、胭脂红、苋菜红、亮蓝、新红、赤藓红）、二氧化硫残留量。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365BB9">
        <w:rPr>
          <w:rFonts w:eastAsia="黑体" w:hint="eastAsia"/>
          <w:sz w:val="32"/>
          <w:szCs w:val="32"/>
        </w:rPr>
        <w:t>六</w:t>
      </w:r>
      <w:r w:rsidRPr="00365BB9">
        <w:rPr>
          <w:rFonts w:eastAsia="黑体"/>
          <w:sz w:val="32"/>
          <w:szCs w:val="32"/>
        </w:rPr>
        <w:t>、豆制品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（一）抽检依据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65BB9">
        <w:rPr>
          <w:rFonts w:eastAsia="仿宋_GB2312"/>
          <w:sz w:val="32"/>
          <w:szCs w:val="32"/>
        </w:rPr>
        <w:t>抽检依据《食品安全国家标准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食品添加剂使用标准》（</w:t>
      </w:r>
      <w:r w:rsidRPr="00365BB9">
        <w:rPr>
          <w:rFonts w:eastAsia="仿宋_GB2312"/>
          <w:sz w:val="32"/>
          <w:szCs w:val="32"/>
        </w:rPr>
        <w:t>GB 2760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食品中真菌毒素限量》（</w:t>
      </w:r>
      <w:r w:rsidRPr="00365BB9">
        <w:rPr>
          <w:rFonts w:eastAsia="仿宋_GB2312"/>
          <w:sz w:val="32"/>
          <w:szCs w:val="32"/>
        </w:rPr>
        <w:t>GB 2761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2011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食品中真菌毒素限量》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食品中污染物限量》（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2012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之</w:t>
      </w:r>
      <w:r w:rsidRPr="00365BB9">
        <w:rPr>
          <w:rFonts w:eastAsia="仿宋_GB2312"/>
          <w:sz w:val="32"/>
          <w:szCs w:val="32"/>
        </w:rPr>
        <w:t>前）、《食品安全国家标准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食品中污染物限量》</w:t>
      </w:r>
      <w:r w:rsidRPr="00365BB9">
        <w:rPr>
          <w:rFonts w:eastAsia="仿宋_GB2312" w:hint="eastAsia"/>
          <w:sz w:val="32"/>
          <w:szCs w:val="32"/>
        </w:rPr>
        <w:t>〔</w:t>
      </w:r>
      <w:r w:rsidRPr="00365BB9">
        <w:rPr>
          <w:rFonts w:eastAsia="仿宋_GB2312"/>
          <w:sz w:val="32"/>
          <w:szCs w:val="32"/>
        </w:rPr>
        <w:t>GB 2762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 w:hint="eastAsia"/>
          <w:sz w:val="32"/>
          <w:szCs w:val="32"/>
        </w:rPr>
        <w:t>，</w:t>
      </w:r>
      <w:r w:rsidRPr="00365BB9">
        <w:rPr>
          <w:rFonts w:eastAsia="仿宋_GB2312"/>
          <w:sz w:val="32"/>
          <w:szCs w:val="32"/>
        </w:rPr>
        <w:t>样品生产日期在</w:t>
      </w:r>
      <w:r w:rsidRPr="00365BB9">
        <w:rPr>
          <w:rFonts w:eastAsia="仿宋_GB2312"/>
          <w:sz w:val="32"/>
          <w:szCs w:val="32"/>
        </w:rPr>
        <w:t>2017</w:t>
      </w:r>
      <w:r w:rsidRPr="00365BB9">
        <w:rPr>
          <w:rFonts w:eastAsia="仿宋_GB2312"/>
          <w:sz w:val="32"/>
          <w:szCs w:val="32"/>
        </w:rPr>
        <w:t>年</w:t>
      </w:r>
      <w:r w:rsidRPr="00365BB9">
        <w:rPr>
          <w:rFonts w:eastAsia="仿宋_GB2312"/>
          <w:sz w:val="32"/>
          <w:szCs w:val="32"/>
        </w:rPr>
        <w:t>9</w:t>
      </w:r>
      <w:r w:rsidRPr="00365BB9">
        <w:rPr>
          <w:rFonts w:eastAsia="仿宋_GB2312"/>
          <w:sz w:val="32"/>
          <w:szCs w:val="32"/>
        </w:rPr>
        <w:t>月</w:t>
      </w:r>
      <w:r w:rsidRPr="00365BB9">
        <w:rPr>
          <w:rFonts w:eastAsia="仿宋_GB2312"/>
          <w:sz w:val="32"/>
          <w:szCs w:val="32"/>
        </w:rPr>
        <w:t>17</w:t>
      </w:r>
      <w:r w:rsidRPr="00365BB9">
        <w:rPr>
          <w:rFonts w:eastAsia="仿宋_GB2312"/>
          <w:sz w:val="32"/>
          <w:szCs w:val="32"/>
        </w:rPr>
        <w:t>日</w:t>
      </w:r>
      <w:r w:rsidRPr="00365BB9">
        <w:rPr>
          <w:rFonts w:eastAsia="仿宋_GB2312" w:hint="eastAsia"/>
          <w:sz w:val="32"/>
          <w:szCs w:val="32"/>
        </w:rPr>
        <w:t>（含）之后〕</w:t>
      </w:r>
      <w:r w:rsidRPr="00365BB9">
        <w:rPr>
          <w:rFonts w:eastAsia="仿宋_GB2312"/>
          <w:sz w:val="32"/>
          <w:szCs w:val="32"/>
        </w:rPr>
        <w:t>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豆制品》（</w:t>
      </w:r>
      <w:r w:rsidRPr="00365BB9">
        <w:rPr>
          <w:rFonts w:eastAsia="仿宋_GB2312"/>
          <w:sz w:val="32"/>
          <w:szCs w:val="32"/>
        </w:rPr>
        <w:t>GB 2712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2014</w:t>
      </w:r>
      <w:r w:rsidRPr="00365BB9">
        <w:rPr>
          <w:rFonts w:eastAsia="仿宋_GB2312"/>
          <w:sz w:val="32"/>
          <w:szCs w:val="32"/>
        </w:rPr>
        <w:t>）、《食品安全国家标准</w:t>
      </w:r>
      <w:r w:rsidRPr="00365BB9">
        <w:rPr>
          <w:rFonts w:eastAsia="仿宋_GB2312"/>
          <w:sz w:val="32"/>
          <w:szCs w:val="32"/>
        </w:rPr>
        <w:t xml:space="preserve"> </w:t>
      </w:r>
      <w:r w:rsidRPr="00365BB9">
        <w:rPr>
          <w:rFonts w:eastAsia="仿宋_GB2312"/>
          <w:sz w:val="32"/>
          <w:szCs w:val="32"/>
        </w:rPr>
        <w:t>食品中致病菌限量》（</w:t>
      </w:r>
      <w:r w:rsidRPr="00365BB9">
        <w:rPr>
          <w:rFonts w:eastAsia="仿宋_GB2312"/>
          <w:sz w:val="32"/>
          <w:szCs w:val="32"/>
        </w:rPr>
        <w:t>GB 29921</w:t>
      </w:r>
      <w:r w:rsidRPr="00365BB9">
        <w:rPr>
          <w:rFonts w:eastAsia="仿宋_GB2312" w:hint="eastAsia"/>
          <w:sz w:val="32"/>
          <w:szCs w:val="32"/>
        </w:rPr>
        <w:t>—</w:t>
      </w:r>
      <w:r w:rsidRPr="00365BB9">
        <w:rPr>
          <w:rFonts w:eastAsia="仿宋_GB2312"/>
          <w:sz w:val="32"/>
          <w:szCs w:val="32"/>
        </w:rPr>
        <w:t>2013</w:t>
      </w:r>
      <w:r w:rsidRPr="00365BB9">
        <w:rPr>
          <w:rFonts w:eastAsia="仿宋_GB2312"/>
          <w:sz w:val="32"/>
          <w:szCs w:val="32"/>
        </w:rPr>
        <w:t>）等标准及产品明示标准和指标的要求。</w:t>
      </w:r>
    </w:p>
    <w:p w:rsidR="00637038" w:rsidRPr="00365BB9" w:rsidRDefault="00637038" w:rsidP="006370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65BB9">
        <w:rPr>
          <w:rFonts w:eastAsia="楷体_GB2312"/>
          <w:sz w:val="32"/>
          <w:szCs w:val="32"/>
        </w:rPr>
        <w:t>（二）检验项目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1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腐乳、豆豉、纳</w:t>
      </w:r>
      <w:r w:rsidRPr="005276CD">
        <w:rPr>
          <w:rFonts w:eastAsia="仿宋_GB2312"/>
          <w:color w:val="000000"/>
          <w:sz w:val="32"/>
          <w:szCs w:val="32"/>
        </w:rPr>
        <w:t>豆</w:t>
      </w:r>
      <w:r w:rsidRPr="00C60A4C">
        <w:rPr>
          <w:rFonts w:eastAsia="仿宋_GB2312"/>
          <w:sz w:val="32"/>
          <w:szCs w:val="32"/>
        </w:rPr>
        <w:t>等检验项目包括：铅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、黄曲霉毒素</w:t>
      </w:r>
      <w:r w:rsidRPr="00C60A4C">
        <w:rPr>
          <w:rFonts w:eastAsia="仿宋_GB2312"/>
          <w:sz w:val="32"/>
          <w:szCs w:val="32"/>
        </w:rPr>
        <w:t>B</w:t>
      </w:r>
      <w:r w:rsidRPr="00C60A4C">
        <w:rPr>
          <w:rFonts w:eastAsia="仿宋_GB2312"/>
          <w:sz w:val="32"/>
          <w:szCs w:val="32"/>
          <w:vertAlign w:val="subscript"/>
        </w:rPr>
        <w:t>1</w:t>
      </w:r>
      <w:r w:rsidRPr="00C60A4C">
        <w:rPr>
          <w:rFonts w:eastAsia="仿宋_GB2312"/>
          <w:sz w:val="32"/>
          <w:szCs w:val="32"/>
        </w:rPr>
        <w:t>、苯甲酸</w:t>
      </w:r>
      <w:r w:rsidRPr="00C60A4C">
        <w:rPr>
          <w:rFonts w:eastAsia="仿宋_GB2312" w:hint="eastAsia"/>
          <w:sz w:val="32"/>
          <w:szCs w:val="32"/>
        </w:rPr>
        <w:t>及其钠盐（以苯甲酸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</w:t>
      </w:r>
      <w:r w:rsidRPr="00C60A4C">
        <w:rPr>
          <w:rFonts w:eastAsia="仿宋_GB2312" w:hint="eastAsia"/>
          <w:sz w:val="32"/>
          <w:szCs w:val="32"/>
        </w:rPr>
        <w:t>及其钾盐（以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、脱氢乙酸</w:t>
      </w:r>
      <w:r w:rsidRPr="00C60A4C">
        <w:rPr>
          <w:rFonts w:eastAsia="仿宋_GB2312" w:hint="eastAsia"/>
          <w:sz w:val="32"/>
          <w:szCs w:val="32"/>
        </w:rPr>
        <w:t>及其钠盐（以脱氢乙酸计）</w:t>
      </w:r>
      <w:r w:rsidRPr="00C60A4C">
        <w:rPr>
          <w:rFonts w:eastAsia="仿宋_GB2312"/>
          <w:sz w:val="32"/>
          <w:szCs w:val="32"/>
        </w:rPr>
        <w:t>、丙酸</w:t>
      </w:r>
      <w:r w:rsidRPr="00C60A4C">
        <w:rPr>
          <w:rFonts w:eastAsia="仿宋_GB2312" w:hint="eastAsia"/>
          <w:sz w:val="32"/>
          <w:szCs w:val="32"/>
        </w:rPr>
        <w:t>及其钠盐、钙盐（以丙酸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、甜蜜素</w:t>
      </w:r>
      <w:r w:rsidRPr="00C60A4C">
        <w:rPr>
          <w:rFonts w:eastAsia="仿宋_GB2312" w:hint="eastAsia"/>
          <w:sz w:val="32"/>
          <w:szCs w:val="32"/>
        </w:rPr>
        <w:t>（以环己基氨基磺酸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、三氯蔗糖、大肠菌群、沙门氏菌、金黄色葡萄球菌、苏丹红</w:t>
      </w:r>
      <w:r w:rsidRPr="00C60A4C">
        <w:rPr>
          <w:rFonts w:ascii="宋体" w:hAnsi="宋体" w:cs="宋体" w:hint="eastAsia"/>
          <w:sz w:val="32"/>
          <w:szCs w:val="32"/>
        </w:rPr>
        <w:t>Ⅰ</w:t>
      </w:r>
      <w:r w:rsidRPr="00C60A4C">
        <w:rPr>
          <w:rFonts w:eastAsia="仿宋_GB2312"/>
          <w:sz w:val="32"/>
          <w:szCs w:val="32"/>
        </w:rPr>
        <w:t>、苏丹红</w:t>
      </w:r>
      <w:r w:rsidRPr="00C60A4C">
        <w:rPr>
          <w:rFonts w:ascii="宋体" w:hAnsi="宋体" w:cs="宋体" w:hint="eastAsia"/>
          <w:sz w:val="32"/>
          <w:szCs w:val="32"/>
        </w:rPr>
        <w:t>Ⅱ</w:t>
      </w:r>
      <w:r w:rsidRPr="00C60A4C">
        <w:rPr>
          <w:rFonts w:eastAsia="仿宋_GB2312"/>
          <w:sz w:val="32"/>
          <w:szCs w:val="32"/>
        </w:rPr>
        <w:t>、苏丹红</w:t>
      </w:r>
      <w:r w:rsidRPr="00C60A4C">
        <w:rPr>
          <w:rFonts w:ascii="宋体" w:hAnsi="宋体" w:cs="宋体" w:hint="eastAsia"/>
          <w:sz w:val="32"/>
          <w:szCs w:val="32"/>
        </w:rPr>
        <w:t>Ⅲ</w:t>
      </w:r>
      <w:r w:rsidRPr="00C60A4C">
        <w:rPr>
          <w:rFonts w:eastAsia="仿宋_GB2312"/>
          <w:sz w:val="32"/>
          <w:szCs w:val="32"/>
        </w:rPr>
        <w:t>、</w:t>
      </w:r>
      <w:r w:rsidRPr="00C60A4C">
        <w:rPr>
          <w:rFonts w:eastAsia="仿宋_GB2312"/>
          <w:sz w:val="32"/>
          <w:szCs w:val="32"/>
        </w:rPr>
        <w:lastRenderedPageBreak/>
        <w:t>苏丹红</w:t>
      </w:r>
      <w:r w:rsidRPr="00C60A4C">
        <w:rPr>
          <w:rFonts w:ascii="宋体" w:hAnsi="宋体" w:cs="宋体" w:hint="eastAsia"/>
          <w:sz w:val="32"/>
          <w:szCs w:val="32"/>
        </w:rPr>
        <w:t>Ⅳ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ascii="宋体" w:hAnsi="宋体" w:cs="宋体" w:hint="eastAsia"/>
          <w:sz w:val="32"/>
          <w:szCs w:val="32"/>
        </w:rPr>
        <w:t>Ⅱ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eastAsia="仿宋_GB2312"/>
          <w:sz w:val="32"/>
          <w:szCs w:val="32"/>
        </w:rPr>
        <w:t>21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eastAsia="仿宋_GB2312"/>
          <w:sz w:val="32"/>
          <w:szCs w:val="32"/>
        </w:rPr>
        <w:t>22</w:t>
      </w:r>
      <w:r w:rsidRPr="00C60A4C">
        <w:rPr>
          <w:rFonts w:eastAsia="仿宋_GB2312"/>
          <w:sz w:val="32"/>
          <w:szCs w:val="32"/>
        </w:rPr>
        <w:t>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2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豆干、豆腐、豆皮等检验项目包括：铅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、苯甲酸</w:t>
      </w:r>
      <w:r w:rsidRPr="00C60A4C">
        <w:rPr>
          <w:rFonts w:eastAsia="仿宋_GB2312" w:hint="eastAsia"/>
          <w:sz w:val="32"/>
          <w:szCs w:val="32"/>
        </w:rPr>
        <w:t>及其钠盐（以苯甲酸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</w:t>
      </w:r>
      <w:r w:rsidRPr="00C60A4C">
        <w:rPr>
          <w:rFonts w:eastAsia="仿宋_GB2312" w:hint="eastAsia"/>
          <w:sz w:val="32"/>
          <w:szCs w:val="32"/>
        </w:rPr>
        <w:t>及其钾盐（以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、脱氢乙酸</w:t>
      </w:r>
      <w:r w:rsidRPr="00C60A4C">
        <w:rPr>
          <w:rFonts w:eastAsia="仿宋_GB2312" w:hint="eastAsia"/>
          <w:sz w:val="32"/>
          <w:szCs w:val="32"/>
        </w:rPr>
        <w:t>及其钠盐（以脱氢乙酸计）</w:t>
      </w:r>
      <w:r w:rsidRPr="00C60A4C">
        <w:rPr>
          <w:rFonts w:eastAsia="仿宋_GB2312"/>
          <w:sz w:val="32"/>
          <w:szCs w:val="32"/>
        </w:rPr>
        <w:t>、丙酸</w:t>
      </w:r>
      <w:r w:rsidRPr="00C60A4C">
        <w:rPr>
          <w:rFonts w:eastAsia="仿宋_GB2312" w:hint="eastAsia"/>
          <w:sz w:val="32"/>
          <w:szCs w:val="32"/>
        </w:rPr>
        <w:t>及其钠盐、钙盐（以丙酸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、三氯蔗糖、尿酶试验、大肠菌群、沙门氏菌、金黄色葡萄球菌、碱性橙</w:t>
      </w:r>
      <w:r w:rsidRPr="00C60A4C">
        <w:rPr>
          <w:rFonts w:ascii="宋体" w:hAnsi="宋体" w:cs="宋体" w:hint="eastAsia"/>
          <w:sz w:val="32"/>
          <w:szCs w:val="32"/>
        </w:rPr>
        <w:t>Ⅱ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eastAsia="仿宋_GB2312"/>
          <w:sz w:val="32"/>
          <w:szCs w:val="32"/>
        </w:rPr>
        <w:t>21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eastAsia="仿宋_GB2312"/>
          <w:sz w:val="32"/>
          <w:szCs w:val="32"/>
        </w:rPr>
        <w:t>22</w:t>
      </w:r>
      <w:r w:rsidRPr="00C60A4C">
        <w:rPr>
          <w:rFonts w:eastAsia="仿宋_GB2312"/>
          <w:sz w:val="32"/>
          <w:szCs w:val="32"/>
        </w:rPr>
        <w:t>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3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腐竹、油皮检验项目包括：铅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、苯甲酸</w:t>
      </w:r>
      <w:r w:rsidRPr="00C60A4C">
        <w:rPr>
          <w:rFonts w:eastAsia="仿宋_GB2312" w:hint="eastAsia"/>
          <w:sz w:val="32"/>
          <w:szCs w:val="32"/>
        </w:rPr>
        <w:t>及其钠盐（以苯甲酸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、山梨酸</w:t>
      </w:r>
      <w:r w:rsidRPr="00C60A4C">
        <w:rPr>
          <w:rFonts w:eastAsia="仿宋_GB2312" w:hint="eastAsia"/>
          <w:sz w:val="32"/>
          <w:szCs w:val="32"/>
        </w:rPr>
        <w:t>及其钾盐（以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、脱氢乙酸</w:t>
      </w:r>
      <w:r w:rsidRPr="00C60A4C">
        <w:rPr>
          <w:rFonts w:eastAsia="仿宋_GB2312" w:hint="eastAsia"/>
          <w:sz w:val="32"/>
          <w:szCs w:val="32"/>
        </w:rPr>
        <w:t>及其钠盐（以脱氢乙酸计）</w:t>
      </w:r>
      <w:r w:rsidRPr="00C60A4C">
        <w:rPr>
          <w:rFonts w:eastAsia="仿宋_GB2312"/>
          <w:sz w:val="32"/>
          <w:szCs w:val="32"/>
        </w:rPr>
        <w:t>、丙酸</w:t>
      </w:r>
      <w:r w:rsidRPr="00C60A4C">
        <w:rPr>
          <w:rFonts w:eastAsia="仿宋_GB2312" w:hint="eastAsia"/>
          <w:sz w:val="32"/>
          <w:szCs w:val="32"/>
        </w:rPr>
        <w:t>及其钠盐、钙盐（以丙酸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、二氧化硫残留量、大肠菌群、沙门氏菌、金黄色葡萄球菌、碱性橙</w:t>
      </w:r>
      <w:r w:rsidRPr="00C60A4C">
        <w:rPr>
          <w:rFonts w:ascii="宋体" w:hAnsi="宋体" w:cs="宋体" w:hint="eastAsia"/>
          <w:sz w:val="32"/>
          <w:szCs w:val="32"/>
        </w:rPr>
        <w:t>Ⅱ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eastAsia="仿宋_GB2312"/>
          <w:sz w:val="32"/>
          <w:szCs w:val="32"/>
        </w:rPr>
        <w:t>21</w:t>
      </w:r>
      <w:r w:rsidRPr="00C60A4C">
        <w:rPr>
          <w:rFonts w:eastAsia="仿宋_GB2312"/>
          <w:sz w:val="32"/>
          <w:szCs w:val="32"/>
        </w:rPr>
        <w:t>、碱性橙</w:t>
      </w:r>
      <w:r w:rsidRPr="00C60A4C">
        <w:rPr>
          <w:rFonts w:eastAsia="仿宋_GB2312"/>
          <w:sz w:val="32"/>
          <w:szCs w:val="32"/>
        </w:rPr>
        <w:t>22</w:t>
      </w:r>
      <w:r w:rsidRPr="00C60A4C">
        <w:rPr>
          <w:rFonts w:eastAsia="仿宋_GB2312"/>
          <w:sz w:val="32"/>
          <w:szCs w:val="32"/>
        </w:rPr>
        <w:t>。</w:t>
      </w:r>
    </w:p>
    <w:p w:rsidR="00637038" w:rsidRPr="00C60A4C" w:rsidRDefault="00637038" w:rsidP="006370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60A4C">
        <w:rPr>
          <w:rFonts w:eastAsia="仿宋_GB2312"/>
          <w:sz w:val="32"/>
          <w:szCs w:val="32"/>
        </w:rPr>
        <w:t>4</w:t>
      </w:r>
      <w:r w:rsidRPr="00C60A4C">
        <w:rPr>
          <w:rFonts w:ascii="仿宋_GB2312" w:eastAsia="仿宋_GB2312" w:hint="eastAsia"/>
          <w:sz w:val="32"/>
          <w:szCs w:val="32"/>
        </w:rPr>
        <w:t>.</w:t>
      </w:r>
      <w:r w:rsidRPr="00C60A4C">
        <w:rPr>
          <w:rFonts w:eastAsia="仿宋_GB2312"/>
          <w:sz w:val="32"/>
          <w:szCs w:val="32"/>
        </w:rPr>
        <w:t>大豆组织蛋白（挤压膨化豆制品）检验项目包括：铅</w:t>
      </w:r>
      <w:r w:rsidRPr="00C60A4C">
        <w:rPr>
          <w:rFonts w:eastAsia="仿宋_GB2312" w:hint="eastAsia"/>
          <w:sz w:val="32"/>
          <w:szCs w:val="32"/>
        </w:rPr>
        <w:t>（以</w:t>
      </w:r>
      <w:proofErr w:type="spellStart"/>
      <w:r w:rsidRPr="00C60A4C">
        <w:rPr>
          <w:rFonts w:eastAsia="仿宋_GB2312" w:hint="eastAsia"/>
          <w:sz w:val="32"/>
          <w:szCs w:val="32"/>
        </w:rPr>
        <w:t>Pb</w:t>
      </w:r>
      <w:proofErr w:type="spellEnd"/>
      <w:r w:rsidRPr="00C60A4C">
        <w:rPr>
          <w:rFonts w:eastAsia="仿宋_GB2312" w:hint="eastAsia"/>
          <w:sz w:val="32"/>
          <w:szCs w:val="32"/>
        </w:rPr>
        <w:t>计）</w:t>
      </w:r>
      <w:r w:rsidRPr="00C60A4C">
        <w:rPr>
          <w:rFonts w:eastAsia="仿宋_GB2312"/>
          <w:sz w:val="32"/>
          <w:szCs w:val="32"/>
        </w:rPr>
        <w:t>、苯甲酸</w:t>
      </w:r>
      <w:r w:rsidRPr="00C60A4C">
        <w:rPr>
          <w:rFonts w:eastAsia="仿宋_GB2312" w:hint="eastAsia"/>
          <w:sz w:val="32"/>
          <w:szCs w:val="32"/>
        </w:rPr>
        <w:t>及其钠盐（以苯甲酸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、山梨</w:t>
      </w:r>
      <w:proofErr w:type="gramStart"/>
      <w:r w:rsidRPr="00C60A4C">
        <w:rPr>
          <w:rFonts w:eastAsia="仿宋_GB2312"/>
          <w:sz w:val="32"/>
          <w:szCs w:val="32"/>
        </w:rPr>
        <w:t>酸</w:t>
      </w:r>
      <w:r w:rsidRPr="00C60A4C">
        <w:rPr>
          <w:rFonts w:eastAsia="仿宋_GB2312" w:hint="eastAsia"/>
          <w:sz w:val="32"/>
          <w:szCs w:val="32"/>
        </w:rPr>
        <w:t>及其</w:t>
      </w:r>
      <w:proofErr w:type="gramEnd"/>
      <w:r w:rsidRPr="00C60A4C">
        <w:rPr>
          <w:rFonts w:eastAsia="仿宋_GB2312" w:hint="eastAsia"/>
          <w:sz w:val="32"/>
          <w:szCs w:val="32"/>
        </w:rPr>
        <w:t>钾盐（以</w:t>
      </w:r>
      <w:r w:rsidRPr="005276CD">
        <w:rPr>
          <w:rFonts w:eastAsia="仿宋_GB2312" w:hint="eastAsia"/>
          <w:color w:val="000000"/>
          <w:sz w:val="32"/>
          <w:szCs w:val="32"/>
        </w:rPr>
        <w:t>山梨酸计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、脱氢乙酸</w:t>
      </w:r>
      <w:r w:rsidRPr="00C60A4C">
        <w:rPr>
          <w:rFonts w:eastAsia="仿宋_GB2312" w:hint="eastAsia"/>
          <w:sz w:val="32"/>
          <w:szCs w:val="32"/>
        </w:rPr>
        <w:t>及其钠盐（以脱氢乙酸计）</w:t>
      </w:r>
      <w:r w:rsidRPr="00C60A4C">
        <w:rPr>
          <w:rFonts w:eastAsia="仿宋_GB2312"/>
          <w:sz w:val="32"/>
          <w:szCs w:val="32"/>
        </w:rPr>
        <w:t>、丙</w:t>
      </w:r>
      <w:proofErr w:type="gramStart"/>
      <w:r w:rsidRPr="00C60A4C">
        <w:rPr>
          <w:rFonts w:eastAsia="仿宋_GB2312"/>
          <w:sz w:val="32"/>
          <w:szCs w:val="32"/>
        </w:rPr>
        <w:t>酸</w:t>
      </w:r>
      <w:r w:rsidRPr="00C60A4C">
        <w:rPr>
          <w:rFonts w:eastAsia="仿宋_GB2312" w:hint="eastAsia"/>
          <w:sz w:val="32"/>
          <w:szCs w:val="32"/>
        </w:rPr>
        <w:t>及其</w:t>
      </w:r>
      <w:proofErr w:type="gramEnd"/>
      <w:r w:rsidRPr="00C60A4C">
        <w:rPr>
          <w:rFonts w:eastAsia="仿宋_GB2312" w:hint="eastAsia"/>
          <w:sz w:val="32"/>
          <w:szCs w:val="32"/>
        </w:rPr>
        <w:t>钠盐、钙盐（以丙酸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、糖精钠</w:t>
      </w:r>
      <w:r w:rsidRPr="00C60A4C">
        <w:rPr>
          <w:rFonts w:eastAsia="仿宋_GB2312" w:hint="eastAsia"/>
          <w:sz w:val="32"/>
          <w:szCs w:val="32"/>
        </w:rPr>
        <w:t>（以糖精</w:t>
      </w:r>
      <w:r w:rsidRPr="005276CD">
        <w:rPr>
          <w:rFonts w:eastAsia="仿宋_GB2312" w:hint="eastAsia"/>
          <w:color w:val="000000"/>
          <w:sz w:val="32"/>
          <w:szCs w:val="32"/>
        </w:rPr>
        <w:t>计</w:t>
      </w:r>
      <w:r w:rsidRPr="00C60A4C">
        <w:rPr>
          <w:rFonts w:eastAsia="仿宋_GB2312" w:hint="eastAsia"/>
          <w:sz w:val="32"/>
          <w:szCs w:val="32"/>
        </w:rPr>
        <w:t>）</w:t>
      </w:r>
      <w:r w:rsidRPr="00C60A4C">
        <w:rPr>
          <w:rFonts w:eastAsia="仿宋_GB2312"/>
          <w:sz w:val="32"/>
          <w:szCs w:val="32"/>
        </w:rPr>
        <w:t>、三氯蔗糖、大肠菌群、沙门氏菌、金黄色葡萄球菌、碱性橙</w:t>
      </w:r>
      <w:r w:rsidRPr="00C60A4C">
        <w:rPr>
          <w:rFonts w:ascii="宋体" w:hAnsi="宋体" w:cs="宋体" w:hint="eastAsia"/>
          <w:sz w:val="32"/>
          <w:szCs w:val="32"/>
        </w:rPr>
        <w:t>Ⅱ</w:t>
      </w:r>
      <w:r w:rsidRPr="00C60A4C">
        <w:rPr>
          <w:rFonts w:eastAsia="仿宋_GB2312"/>
          <w:sz w:val="32"/>
          <w:szCs w:val="32"/>
        </w:rPr>
        <w:t>、碱性</w:t>
      </w:r>
      <w:proofErr w:type="gramStart"/>
      <w:r w:rsidRPr="00C60A4C">
        <w:rPr>
          <w:rFonts w:eastAsia="仿宋_GB2312"/>
          <w:sz w:val="32"/>
          <w:szCs w:val="32"/>
        </w:rPr>
        <w:t>橙</w:t>
      </w:r>
      <w:proofErr w:type="gramEnd"/>
      <w:r w:rsidRPr="00C60A4C">
        <w:rPr>
          <w:rFonts w:eastAsia="仿宋_GB2312"/>
          <w:sz w:val="32"/>
          <w:szCs w:val="32"/>
        </w:rPr>
        <w:t>21</w:t>
      </w:r>
      <w:r w:rsidRPr="00C60A4C">
        <w:rPr>
          <w:rFonts w:eastAsia="仿宋_GB2312"/>
          <w:sz w:val="32"/>
          <w:szCs w:val="32"/>
        </w:rPr>
        <w:t>、碱性</w:t>
      </w:r>
      <w:proofErr w:type="gramStart"/>
      <w:r w:rsidRPr="00C60A4C">
        <w:rPr>
          <w:rFonts w:eastAsia="仿宋_GB2312"/>
          <w:sz w:val="32"/>
          <w:szCs w:val="32"/>
        </w:rPr>
        <w:t>橙</w:t>
      </w:r>
      <w:proofErr w:type="gramEnd"/>
      <w:r w:rsidRPr="00C60A4C">
        <w:rPr>
          <w:rFonts w:eastAsia="仿宋_GB2312"/>
          <w:sz w:val="32"/>
          <w:szCs w:val="32"/>
        </w:rPr>
        <w:t>22</w:t>
      </w:r>
      <w:r w:rsidRPr="00C60A4C">
        <w:rPr>
          <w:rFonts w:eastAsia="仿宋_GB2312"/>
          <w:sz w:val="32"/>
          <w:szCs w:val="32"/>
        </w:rPr>
        <w:t>。</w:t>
      </w:r>
    </w:p>
    <w:p w:rsidR="00AC347E" w:rsidRDefault="00AC347E" w:rsidP="00637038"/>
    <w:sectPr w:rsidR="00AC34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38" w:rsidRDefault="00637038" w:rsidP="00637038">
      <w:r>
        <w:separator/>
      </w:r>
    </w:p>
  </w:endnote>
  <w:endnote w:type="continuationSeparator" w:id="0">
    <w:p w:rsidR="00637038" w:rsidRDefault="00637038" w:rsidP="0063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34847"/>
      <w:docPartObj>
        <w:docPartGallery w:val="Page Numbers (Bottom of Page)"/>
        <w:docPartUnique/>
      </w:docPartObj>
    </w:sdtPr>
    <w:sdtEndPr/>
    <w:sdtContent>
      <w:p w:rsidR="00637038" w:rsidRDefault="006370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47F" w:rsidRPr="00AD547F">
          <w:rPr>
            <w:noProof/>
            <w:lang w:val="zh-CN"/>
          </w:rPr>
          <w:t>3</w:t>
        </w:r>
        <w:r>
          <w:fldChar w:fldCharType="end"/>
        </w:r>
      </w:p>
    </w:sdtContent>
  </w:sdt>
  <w:p w:rsidR="00637038" w:rsidRDefault="006370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38" w:rsidRDefault="00637038" w:rsidP="00637038">
      <w:r>
        <w:separator/>
      </w:r>
    </w:p>
  </w:footnote>
  <w:footnote w:type="continuationSeparator" w:id="0">
    <w:p w:rsidR="00637038" w:rsidRDefault="00637038" w:rsidP="0063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B3"/>
    <w:rsid w:val="00345335"/>
    <w:rsid w:val="003B0208"/>
    <w:rsid w:val="00637038"/>
    <w:rsid w:val="00AB0EB3"/>
    <w:rsid w:val="00AC347E"/>
    <w:rsid w:val="00AD547F"/>
    <w:rsid w:val="00E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D9A9393E.dotm</Template>
  <TotalTime>12</TotalTime>
  <Pages>8</Pages>
  <Words>689</Words>
  <Characters>3929</Characters>
  <Application>Microsoft Office Word</Application>
  <DocSecurity>0</DocSecurity>
  <Lines>32</Lines>
  <Paragraphs>9</Paragraphs>
  <ScaleCrop>false</ScaleCrop>
  <Company>CFDA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6</cp:revision>
  <dcterms:created xsi:type="dcterms:W3CDTF">2018-03-13T06:32:00Z</dcterms:created>
  <dcterms:modified xsi:type="dcterms:W3CDTF">2018-03-13T08:07:00Z</dcterms:modified>
</cp:coreProperties>
</file>